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094B27" w:rsidRDefault="0045490E" w:rsidP="0036178B">
      <w:pPr>
        <w:tabs>
          <w:tab w:val="left" w:pos="5812"/>
        </w:tabs>
        <w:spacing w:after="0"/>
        <w:ind w:firstLine="142"/>
        <w:jc w:val="both"/>
        <w:rPr>
          <w:rFonts w:cs="Times New Roman"/>
          <w:b/>
          <w:szCs w:val="28"/>
        </w:rPr>
      </w:pPr>
      <w:r w:rsidRPr="00094B27">
        <w:rPr>
          <w:rFonts w:cs="Times New Roman"/>
          <w:b/>
          <w:szCs w:val="28"/>
        </w:rPr>
        <w:t>Предмет: география</w:t>
      </w:r>
    </w:p>
    <w:p w:rsidR="0036178B" w:rsidRDefault="0036178B" w:rsidP="0036178B">
      <w:pPr>
        <w:tabs>
          <w:tab w:val="left" w:pos="3969"/>
          <w:tab w:val="left" w:pos="4253"/>
          <w:tab w:val="left" w:pos="5812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45490E" w:rsidRPr="00094B27">
        <w:rPr>
          <w:rFonts w:cs="Times New Roman"/>
          <w:b/>
          <w:szCs w:val="28"/>
        </w:rPr>
        <w:t>Учитель: Авраменко Светлана Леонидовна</w:t>
      </w:r>
    </w:p>
    <w:p w:rsidR="00C1488A" w:rsidRPr="00094B27" w:rsidRDefault="00C1488A" w:rsidP="0036178B">
      <w:pPr>
        <w:tabs>
          <w:tab w:val="left" w:pos="3969"/>
          <w:tab w:val="left" w:pos="4253"/>
          <w:tab w:val="left" w:pos="5812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10 класс</w:t>
      </w:r>
    </w:p>
    <w:tbl>
      <w:tblPr>
        <w:tblStyle w:val="a3"/>
        <w:tblW w:w="11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6"/>
        <w:gridCol w:w="3750"/>
        <w:gridCol w:w="1588"/>
        <w:gridCol w:w="2246"/>
        <w:gridCol w:w="2803"/>
      </w:tblGrid>
      <w:tr w:rsidR="00B27DF5" w:rsidRPr="00B27DF5" w:rsidTr="00FB19FF">
        <w:trPr>
          <w:trHeight w:val="764"/>
        </w:trPr>
        <w:tc>
          <w:tcPr>
            <w:tcW w:w="91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Тема</w:t>
            </w:r>
          </w:p>
        </w:tc>
        <w:tc>
          <w:tcPr>
            <w:tcW w:w="1588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 xml:space="preserve">Видео (ссылка) </w:t>
            </w:r>
          </w:p>
        </w:tc>
        <w:tc>
          <w:tcPr>
            <w:tcW w:w="224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Тест (интерактивный)</w:t>
            </w:r>
          </w:p>
        </w:tc>
        <w:tc>
          <w:tcPr>
            <w:tcW w:w="2803" w:type="dxa"/>
          </w:tcPr>
          <w:p w:rsidR="00B27DF5" w:rsidRPr="00B27DF5" w:rsidRDefault="00094B27" w:rsidP="00A675E2">
            <w:pPr>
              <w:tabs>
                <w:tab w:val="left" w:pos="5812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Интерактивные задания (</w:t>
            </w:r>
            <w:r w:rsidR="00A675E2">
              <w:rPr>
                <w:rFonts w:cs="Times New Roman"/>
                <w:szCs w:val="28"/>
              </w:rPr>
              <w:t>ссылка)</w:t>
            </w:r>
          </w:p>
        </w:tc>
      </w:tr>
      <w:tr w:rsidR="00B27DF5" w:rsidRPr="00B27DF5" w:rsidTr="00FB19FF">
        <w:tc>
          <w:tcPr>
            <w:tcW w:w="916" w:type="dxa"/>
          </w:tcPr>
          <w:p w:rsid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FB19FF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Лесное хоз</w:t>
            </w:r>
            <w:r w:rsidR="00A675E2">
              <w:rPr>
                <w:rFonts w:cs="Times New Roman"/>
                <w:szCs w:val="28"/>
              </w:rPr>
              <w:t>яйство. Охота и разведение дичи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7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http://www.zavtrasessiya.com/index.pl?act=PRODUCT&amp;id=185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8" w:history="1">
              <w:r w:rsidR="00A9699B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A9699B" w:rsidRPr="00B27DF5" w:rsidRDefault="00A9699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9" w:history="1">
              <w:r w:rsidR="006D5A23">
                <w:rPr>
                  <w:rStyle w:val="a4"/>
                </w:rPr>
                <w:t>https://learningapps.org/6413347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Сфера услуг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cs="Times New Roman"/>
                <w:szCs w:val="28"/>
              </w:rPr>
            </w:pPr>
            <w:hyperlink r:id="rId10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http://projecteducation.ru/explore/belarus/item/255-struktura-neproizvodstvennoj-sfery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1" w:history="1">
              <w:r w:rsidR="00A9699B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A9699B" w:rsidRPr="00B27DF5" w:rsidRDefault="00A9699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2" w:history="1">
              <w:r w:rsidR="00A9699B">
                <w:rPr>
                  <w:rStyle w:val="a4"/>
                </w:rPr>
                <w:t>https://learningapps.org/4960671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Виды экономической деяте</w:t>
            </w:r>
            <w:r w:rsidR="00A675E2">
              <w:rPr>
                <w:rFonts w:cs="Times New Roman"/>
                <w:szCs w:val="28"/>
              </w:rPr>
              <w:t>льности, образующие сферу услуг</w:t>
            </w:r>
          </w:p>
        </w:tc>
        <w:tc>
          <w:tcPr>
            <w:tcW w:w="1588" w:type="dxa"/>
          </w:tcPr>
          <w:p w:rsidR="00B27DF5" w:rsidRPr="00A9699B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13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http://projecteducation.ru/explore/belarus/item/256-geografiya-obrazovaniya-kultury-i-zdravookhraneniya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4" w:history="1">
              <w:r w:rsidR="00A9699B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A9699B" w:rsidRPr="00B27DF5" w:rsidRDefault="00A9699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5" w:history="1">
              <w:r w:rsidR="00A9699B">
                <w:rPr>
                  <w:rStyle w:val="a4"/>
                </w:rPr>
                <w:t>https://learningapps.org/9525015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034A3D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Беларусь на политической и экономической карте мира</w:t>
            </w:r>
            <w:r w:rsidR="00034A3D"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 </w:t>
            </w:r>
            <w:r w:rsidR="00034A3D"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Место страны в </w:t>
            </w:r>
            <w:proofErr w:type="spellStart"/>
            <w:r w:rsidR="00034A3D"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межу</w:t>
            </w:r>
            <w:r w:rsidR="00034A3D">
              <w:rPr>
                <w:rFonts w:cs="Times New Roman"/>
                <w:color w:val="333333"/>
                <w:szCs w:val="28"/>
                <w:shd w:val="clear" w:color="auto" w:fill="FFFFFF"/>
              </w:rPr>
              <w:t>народном</w:t>
            </w:r>
            <w:proofErr w:type="spellEnd"/>
            <w:r w:rsidR="00034A3D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разделении труда</w:t>
            </w:r>
          </w:p>
        </w:tc>
        <w:tc>
          <w:tcPr>
            <w:tcW w:w="1588" w:type="dxa"/>
          </w:tcPr>
          <w:p w:rsid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D4557"/>
                <w:szCs w:val="28"/>
                <w:u w:val="single"/>
                <w:lang w:eastAsia="ru-RU"/>
              </w:rPr>
            </w:pPr>
            <w:hyperlink r:id="rId16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https://infourok.ru/prezentaciya-belarus-v-mirovom-soobschestve-2252688.html</w:t>
              </w:r>
            </w:hyperlink>
          </w:p>
          <w:p w:rsidR="00034A3D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17" w:history="1">
              <w:r w:rsidR="00034A3D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http://projecteducation.r</w:t>
              </w:r>
              <w:r w:rsidR="00034A3D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lastRenderedPageBreak/>
                <w:t>u/explore/belarus/item/258-geografiya-vneshnej-torgovli-belarusi</w:t>
              </w:r>
            </w:hyperlink>
          </w:p>
          <w:p w:rsidR="00B27DF5" w:rsidRPr="00B27DF5" w:rsidRDefault="00B27DF5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cs="Times New Roman"/>
                <w:szCs w:val="28"/>
              </w:rPr>
            </w:pPr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8" w:history="1">
              <w:r w:rsidR="00A9699B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A9699B" w:rsidRDefault="00A9699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034A3D" w:rsidRDefault="00C1488A" w:rsidP="00034A3D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9" w:history="1">
              <w:r w:rsidR="00034A3D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034A3D" w:rsidRPr="00B27DF5" w:rsidRDefault="00034A3D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0" w:history="1">
              <w:r w:rsidR="00A9699B">
                <w:rPr>
                  <w:rStyle w:val="a4"/>
                </w:rPr>
                <w:t>https://learningapps.org/5697332</w:t>
              </w:r>
            </w:hyperlink>
          </w:p>
        </w:tc>
      </w:tr>
      <w:tr w:rsidR="00B27DF5" w:rsidRPr="00B27DF5" w:rsidTr="00A675E2">
        <w:trPr>
          <w:trHeight w:val="3002"/>
        </w:trPr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lastRenderedPageBreak/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B27DF5">
              <w:rPr>
                <w:rFonts w:cs="Times New Roman"/>
                <w:color w:val="333333"/>
                <w:szCs w:val="28"/>
                <w:shd w:val="clear" w:color="auto" w:fill="FFFFFF"/>
              </w:rPr>
              <w:t>География инвестиционной деятельности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1" w:history="1">
              <w:r w:rsidR="00B27DF5" w:rsidRPr="00B27DF5">
                <w:rPr>
                  <w:rFonts w:eastAsia="Times New Roman" w:cs="Times New Roman"/>
                  <w:color w:val="3D4557"/>
                  <w:szCs w:val="28"/>
                  <w:u w:val="single"/>
                  <w:lang w:eastAsia="ru-RU"/>
                </w:rPr>
                <w:t>http://projecteducation.ru/explore/belarus/item/259-belorussko-rossijskie-soyuznye-programmy</w:t>
              </w:r>
            </w:hyperlink>
          </w:p>
          <w:p w:rsidR="00B27DF5" w:rsidRPr="00B27DF5" w:rsidRDefault="00B27DF5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2" w:history="1">
              <w:r w:rsidR="00A9699B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A9699B" w:rsidRPr="00B27DF5" w:rsidRDefault="00A9699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Брестская область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3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http://www.belarus.by/ru/about-belarus/geography/brest-region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4" w:history="1">
              <w:r w:rsidR="00A9699B" w:rsidRPr="000C1902">
                <w:rPr>
                  <w:rStyle w:val="a4"/>
                  <w:rFonts w:cs="Times New Roman"/>
                  <w:szCs w:val="28"/>
                </w:rPr>
                <w:t>https://nickdegolden.ru/test-pro-brest/</w:t>
              </w:r>
            </w:hyperlink>
          </w:p>
          <w:p w:rsidR="00A9699B" w:rsidRPr="00B27DF5" w:rsidRDefault="00A9699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A9699B" w:rsidRDefault="00C1488A" w:rsidP="00A9699B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  <w:hyperlink r:id="rId25" w:history="1">
              <w:r w:rsidR="00A9699B" w:rsidRPr="00B27DF5">
                <w:rPr>
                  <w:rStyle w:val="a4"/>
                  <w:rFonts w:cs="Times New Roman"/>
                  <w:szCs w:val="28"/>
                </w:rPr>
                <w:t>https://mediabrest.by/articles/test-pro-brest</w:t>
              </w:r>
            </w:hyperlink>
          </w:p>
          <w:p w:rsidR="00A9699B" w:rsidRDefault="00A9699B" w:rsidP="00A9699B">
            <w:pPr>
              <w:tabs>
                <w:tab w:val="left" w:pos="5812"/>
              </w:tabs>
              <w:jc w:val="both"/>
            </w:pPr>
          </w:p>
          <w:p w:rsidR="00A9699B" w:rsidRPr="00B27DF5" w:rsidRDefault="00C1488A" w:rsidP="00A9699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6" w:history="1">
              <w:r w:rsidR="00A9699B">
                <w:rPr>
                  <w:rStyle w:val="a4"/>
                </w:rPr>
                <w:t>https://learningapps.org/4541778</w:t>
              </w:r>
            </w:hyperlink>
          </w:p>
          <w:p w:rsidR="00A9699B" w:rsidRDefault="00A9699B" w:rsidP="00A9699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Pr="00B27DF5" w:rsidRDefault="00C1488A" w:rsidP="00A9699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7" w:history="1">
              <w:r w:rsidR="00A9699B">
                <w:rPr>
                  <w:rStyle w:val="a4"/>
                </w:rPr>
                <w:t>https://learningapps.org/5757997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Витебская область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8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http://www.belarus.by/ru/about-belarus/geography/vitebsk-region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9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https://kupidonia.ru/viktoriny/viktorina-vitebsk</w:t>
              </w:r>
            </w:hyperlink>
          </w:p>
          <w:p w:rsidR="006D5A23" w:rsidRPr="00B27DF5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0" w:history="1">
              <w:r w:rsidR="00A9699B">
                <w:rPr>
                  <w:rStyle w:val="a4"/>
                </w:rPr>
                <w:t>https://learningapps.org/8622906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Гомельская область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1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http://www.belarus.by/ru/about-belarus/geography/gomel-region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2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https://kupidonia.ru/viktoriny/viktorina-gomel</w:t>
              </w:r>
            </w:hyperlink>
          </w:p>
          <w:p w:rsidR="006D5A23" w:rsidRPr="00B27DF5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3" w:history="1">
              <w:r w:rsidR="006D5A23">
                <w:rPr>
                  <w:rStyle w:val="a4"/>
                </w:rPr>
                <w:t>https://learningapps.org/4541778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Гродненская область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4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http://www.belarus.by/ru/about-belarus/geo</w:t>
              </w:r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lastRenderedPageBreak/>
                <w:t>graphy/grodno-region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5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https://kupidonia.ru/viktoriny/viktorina-grodno</w:t>
              </w:r>
            </w:hyperlink>
          </w:p>
          <w:p w:rsidR="006D5A23" w:rsidRPr="00B27DF5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6" w:history="1">
              <w:r w:rsidR="006D5A23">
                <w:rPr>
                  <w:rStyle w:val="a4"/>
                </w:rPr>
                <w:t>https://learningapps.org/8622906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lastRenderedPageBreak/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Минская область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7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http://www.belarus.by/ru/about-belarus/geography/minsk-region</w:t>
              </w:r>
            </w:hyperlink>
          </w:p>
        </w:tc>
        <w:tc>
          <w:tcPr>
            <w:tcW w:w="2246" w:type="dxa"/>
          </w:tcPr>
          <w:p w:rsidR="006D5A23" w:rsidRDefault="00C1488A" w:rsidP="006D5A23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8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https://www.mlyn.by/2017/07/test-chto-vy-znaete-o-minskoj-oblasti/</w:t>
              </w:r>
            </w:hyperlink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6D5A23" w:rsidRDefault="00C1488A" w:rsidP="006D5A23">
            <w:pPr>
              <w:tabs>
                <w:tab w:val="left" w:pos="5812"/>
              </w:tabs>
              <w:jc w:val="both"/>
            </w:pPr>
            <w:hyperlink r:id="rId39" w:history="1">
              <w:r w:rsidR="006D5A23">
                <w:rPr>
                  <w:rStyle w:val="a4"/>
                </w:rPr>
                <w:t>https://learningapps.org/3233938</w:t>
              </w:r>
            </w:hyperlink>
          </w:p>
          <w:p w:rsidR="006D5A23" w:rsidRDefault="006D5A23" w:rsidP="006D5A23">
            <w:pPr>
              <w:tabs>
                <w:tab w:val="left" w:pos="5812"/>
              </w:tabs>
              <w:jc w:val="both"/>
            </w:pPr>
          </w:p>
          <w:p w:rsidR="006D5A23" w:rsidRDefault="00C1488A" w:rsidP="006D5A23">
            <w:pPr>
              <w:tabs>
                <w:tab w:val="left" w:pos="5812"/>
              </w:tabs>
              <w:jc w:val="both"/>
            </w:pPr>
            <w:hyperlink r:id="rId40" w:history="1">
              <w:r w:rsidR="006D5A23">
                <w:rPr>
                  <w:rStyle w:val="a4"/>
                </w:rPr>
                <w:t>https://learningapps.org/4579793</w:t>
              </w:r>
            </w:hyperlink>
          </w:p>
          <w:p w:rsidR="006D5A23" w:rsidRDefault="006D5A23" w:rsidP="006D5A23">
            <w:pPr>
              <w:tabs>
                <w:tab w:val="left" w:pos="5812"/>
              </w:tabs>
              <w:jc w:val="both"/>
            </w:pPr>
          </w:p>
          <w:p w:rsidR="00B27DF5" w:rsidRPr="00B27DF5" w:rsidRDefault="00C1488A" w:rsidP="006D5A23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1" w:history="1">
              <w:r w:rsidR="006D5A23">
                <w:rPr>
                  <w:rStyle w:val="a4"/>
                </w:rPr>
                <w:t>https://learningapps.org/4577192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Минс</w:t>
            </w:r>
            <w:proofErr w:type="gramStart"/>
            <w:r>
              <w:rPr>
                <w:rFonts w:cs="Times New Roman"/>
                <w:szCs w:val="28"/>
              </w:rPr>
              <w:t>к-</w:t>
            </w:r>
            <w:proofErr w:type="gramEnd"/>
            <w:r>
              <w:rPr>
                <w:rFonts w:cs="Times New Roman"/>
                <w:szCs w:val="28"/>
              </w:rPr>
              <w:t xml:space="preserve"> столица Беларуси</w:t>
            </w:r>
          </w:p>
        </w:tc>
        <w:tc>
          <w:tcPr>
            <w:tcW w:w="1588" w:type="dxa"/>
          </w:tcPr>
          <w:p w:rsidR="00B27DF5" w:rsidRPr="00B27DF5" w:rsidRDefault="00B27DF5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B27DF5">
              <w:rPr>
                <w:rFonts w:eastAsia="Times New Roman" w:cs="Times New Roman"/>
                <w:color w:val="333333"/>
                <w:szCs w:val="28"/>
                <w:lang w:eastAsia="ru-RU"/>
              </w:rPr>
              <w:t>https://www.youtube.com/watch?v=eOFQCDAA9ok</w:t>
            </w:r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2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https://kupidonia.ru/viktoriny/viktorina-pro-minsk</w:t>
              </w:r>
            </w:hyperlink>
          </w:p>
          <w:p w:rsidR="006D5A23" w:rsidRPr="00B27DF5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3" w:history="1">
              <w:r w:rsidR="006D5A23">
                <w:rPr>
                  <w:rStyle w:val="a4"/>
                </w:rPr>
                <w:t>https://learningapps.org/7040925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Могилевская область</w:t>
            </w:r>
          </w:p>
        </w:tc>
        <w:tc>
          <w:tcPr>
            <w:tcW w:w="1588" w:type="dxa"/>
          </w:tcPr>
          <w:p w:rsidR="00B27DF5" w:rsidRPr="00B27DF5" w:rsidRDefault="00C1488A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4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http://www.belarus.by/ru/about-belarus/geography/mogilev-region</w:t>
              </w:r>
            </w:hyperlink>
          </w:p>
        </w:tc>
        <w:tc>
          <w:tcPr>
            <w:tcW w:w="2246" w:type="dxa"/>
          </w:tcPr>
          <w:p w:rsid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5" w:history="1">
              <w:r w:rsidR="006D5A23" w:rsidRPr="000C1902">
                <w:rPr>
                  <w:rStyle w:val="a4"/>
                  <w:rFonts w:cs="Times New Roman"/>
                  <w:szCs w:val="28"/>
                </w:rPr>
                <w:t>https://kupidonia.ru/viktoriny/viktorina-mogilev</w:t>
              </w:r>
            </w:hyperlink>
          </w:p>
          <w:p w:rsidR="006D5A23" w:rsidRPr="00B27DF5" w:rsidRDefault="006D5A2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6" w:history="1">
              <w:r w:rsidR="006D5A23">
                <w:rPr>
                  <w:rStyle w:val="a4"/>
                </w:rPr>
                <w:t>https://learningapps.org/2536631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FB19FF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10</w:t>
            </w:r>
          </w:p>
          <w:p w:rsidR="00B27DF5" w:rsidRPr="00B27DF5" w:rsidRDefault="00FB19FF" w:rsidP="00FB19FF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Обобщающее повторение</w:t>
            </w:r>
          </w:p>
        </w:tc>
        <w:tc>
          <w:tcPr>
            <w:tcW w:w="1588" w:type="dxa"/>
          </w:tcPr>
          <w:p w:rsidR="006D5A23" w:rsidRDefault="00C1488A" w:rsidP="006D5A23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7" w:history="1">
              <w:r w:rsidR="006D5A2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https://www.youtube.com/watch?v=QNdYybI3Pgs</w:t>
              </w:r>
            </w:hyperlink>
          </w:p>
          <w:p w:rsidR="006D5A23" w:rsidRDefault="00C1488A" w:rsidP="006D5A23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8" w:history="1">
              <w:r w:rsidR="006D5A2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https://www.youtube.com/watch?v=S0Hj-vzIrS8</w:t>
              </w:r>
            </w:hyperlink>
          </w:p>
          <w:p w:rsidR="00B27DF5" w:rsidRPr="00B27DF5" w:rsidRDefault="00C1488A" w:rsidP="006D5A23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9" w:history="1">
              <w:r w:rsidR="006D5A2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https://www.youtube.com/watch?v=_eah8AkFhPw</w:t>
              </w:r>
            </w:hyperlink>
          </w:p>
        </w:tc>
        <w:tc>
          <w:tcPr>
            <w:tcW w:w="2246" w:type="dxa"/>
          </w:tcPr>
          <w:p w:rsidR="00B27DF5" w:rsidRPr="00B27DF5" w:rsidRDefault="00C1488A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50" w:history="1">
              <w:r w:rsidR="00B27DF5" w:rsidRPr="00B27DF5">
                <w:rPr>
                  <w:rStyle w:val="a4"/>
                  <w:rFonts w:cs="Times New Roman"/>
                  <w:szCs w:val="28"/>
                </w:rPr>
                <w:t>https://infourok.ru/tematicheskiy-kontrol-po-teme-oblasti-belarusi-1902391.html</w:t>
              </w:r>
            </w:hyperlink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6D5A23" w:rsidRDefault="00C1488A" w:rsidP="006D5A23">
            <w:pPr>
              <w:tabs>
                <w:tab w:val="left" w:pos="5812"/>
              </w:tabs>
              <w:jc w:val="both"/>
            </w:pPr>
            <w:hyperlink r:id="rId51" w:history="1">
              <w:r w:rsidR="006D5A23">
                <w:rPr>
                  <w:rStyle w:val="a4"/>
                </w:rPr>
                <w:t>https://learningapps.org/7232509</w:t>
              </w:r>
            </w:hyperlink>
          </w:p>
          <w:p w:rsidR="006D5A23" w:rsidRDefault="006D5A23" w:rsidP="006D5A23">
            <w:pPr>
              <w:tabs>
                <w:tab w:val="left" w:pos="5812"/>
              </w:tabs>
              <w:jc w:val="both"/>
            </w:pPr>
          </w:p>
          <w:p w:rsidR="006D5A23" w:rsidRDefault="00C1488A" w:rsidP="006D5A23">
            <w:pPr>
              <w:tabs>
                <w:tab w:val="left" w:pos="5812"/>
              </w:tabs>
              <w:jc w:val="both"/>
            </w:pPr>
            <w:hyperlink r:id="rId52" w:history="1">
              <w:r w:rsidR="006D5A23">
                <w:rPr>
                  <w:rStyle w:val="a4"/>
                </w:rPr>
                <w:t>https://learningapps.org/4614907</w:t>
              </w:r>
            </w:hyperlink>
          </w:p>
          <w:p w:rsidR="006D5A23" w:rsidRDefault="006D5A23" w:rsidP="006D5A23">
            <w:pPr>
              <w:tabs>
                <w:tab w:val="left" w:pos="5812"/>
              </w:tabs>
              <w:jc w:val="both"/>
            </w:pPr>
          </w:p>
          <w:p w:rsidR="006D5A23" w:rsidRDefault="00C1488A" w:rsidP="006D5A23">
            <w:pPr>
              <w:tabs>
                <w:tab w:val="left" w:pos="5812"/>
              </w:tabs>
              <w:jc w:val="both"/>
            </w:pPr>
            <w:hyperlink r:id="rId53" w:history="1">
              <w:r w:rsidR="006D5A23">
                <w:rPr>
                  <w:rStyle w:val="a4"/>
                </w:rPr>
                <w:t>https://learningapps.org/3233444</w:t>
              </w:r>
            </w:hyperlink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</w:tr>
    </w:tbl>
    <w:p w:rsidR="0045490E" w:rsidRPr="00B27DF5" w:rsidRDefault="0045490E" w:rsidP="00B27DF5">
      <w:pPr>
        <w:tabs>
          <w:tab w:val="left" w:pos="5812"/>
        </w:tabs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45490E" w:rsidRPr="00B27DF5" w:rsidSect="00B27DF5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8A"/>
    <w:multiLevelType w:val="multilevel"/>
    <w:tmpl w:val="56C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71CD"/>
    <w:multiLevelType w:val="multilevel"/>
    <w:tmpl w:val="3E2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852EC"/>
    <w:multiLevelType w:val="multilevel"/>
    <w:tmpl w:val="FCC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373A"/>
    <w:multiLevelType w:val="multilevel"/>
    <w:tmpl w:val="BFC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37670"/>
    <w:multiLevelType w:val="multilevel"/>
    <w:tmpl w:val="012A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E01E5"/>
    <w:multiLevelType w:val="multilevel"/>
    <w:tmpl w:val="D398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A27EC"/>
    <w:multiLevelType w:val="multilevel"/>
    <w:tmpl w:val="655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C220C"/>
    <w:multiLevelType w:val="multilevel"/>
    <w:tmpl w:val="B84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B0AE1"/>
    <w:multiLevelType w:val="multilevel"/>
    <w:tmpl w:val="F06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A62CC"/>
    <w:multiLevelType w:val="multilevel"/>
    <w:tmpl w:val="F17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C45F1"/>
    <w:multiLevelType w:val="multilevel"/>
    <w:tmpl w:val="CBE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D7DB6"/>
    <w:multiLevelType w:val="multilevel"/>
    <w:tmpl w:val="FA42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66777"/>
    <w:multiLevelType w:val="multilevel"/>
    <w:tmpl w:val="13F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B7600"/>
    <w:multiLevelType w:val="multilevel"/>
    <w:tmpl w:val="736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718D"/>
    <w:multiLevelType w:val="multilevel"/>
    <w:tmpl w:val="DFA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84C17"/>
    <w:multiLevelType w:val="multilevel"/>
    <w:tmpl w:val="A8F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147D9"/>
    <w:multiLevelType w:val="multilevel"/>
    <w:tmpl w:val="1E16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73CD8"/>
    <w:multiLevelType w:val="multilevel"/>
    <w:tmpl w:val="F91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FD"/>
    <w:rsid w:val="00034A3D"/>
    <w:rsid w:val="00094B27"/>
    <w:rsid w:val="000B0CCB"/>
    <w:rsid w:val="00180C2F"/>
    <w:rsid w:val="001A41AF"/>
    <w:rsid w:val="001B617B"/>
    <w:rsid w:val="001F7E6A"/>
    <w:rsid w:val="002E294C"/>
    <w:rsid w:val="0030407D"/>
    <w:rsid w:val="0030696A"/>
    <w:rsid w:val="00332A43"/>
    <w:rsid w:val="0036178B"/>
    <w:rsid w:val="003C7A09"/>
    <w:rsid w:val="003D0124"/>
    <w:rsid w:val="00446397"/>
    <w:rsid w:val="0045490E"/>
    <w:rsid w:val="00496793"/>
    <w:rsid w:val="00496A58"/>
    <w:rsid w:val="004C4EB2"/>
    <w:rsid w:val="00524899"/>
    <w:rsid w:val="00575BC0"/>
    <w:rsid w:val="005D4CB6"/>
    <w:rsid w:val="0066648E"/>
    <w:rsid w:val="006A2A69"/>
    <w:rsid w:val="006C0B77"/>
    <w:rsid w:val="006D5A23"/>
    <w:rsid w:val="006E0273"/>
    <w:rsid w:val="00762367"/>
    <w:rsid w:val="007B1D2E"/>
    <w:rsid w:val="008242FF"/>
    <w:rsid w:val="00835681"/>
    <w:rsid w:val="00870751"/>
    <w:rsid w:val="00922C48"/>
    <w:rsid w:val="00997B22"/>
    <w:rsid w:val="009B1671"/>
    <w:rsid w:val="00A675E2"/>
    <w:rsid w:val="00A9699B"/>
    <w:rsid w:val="00B27DF5"/>
    <w:rsid w:val="00B601A6"/>
    <w:rsid w:val="00B915B7"/>
    <w:rsid w:val="00BA2208"/>
    <w:rsid w:val="00C1488A"/>
    <w:rsid w:val="00C32CE2"/>
    <w:rsid w:val="00C645C5"/>
    <w:rsid w:val="00CB7BF6"/>
    <w:rsid w:val="00D35081"/>
    <w:rsid w:val="00D363DB"/>
    <w:rsid w:val="00E27921"/>
    <w:rsid w:val="00E4067D"/>
    <w:rsid w:val="00EA59DF"/>
    <w:rsid w:val="00EE4070"/>
    <w:rsid w:val="00EF2144"/>
    <w:rsid w:val="00EF73CD"/>
    <w:rsid w:val="00F12C76"/>
    <w:rsid w:val="00F273FD"/>
    <w:rsid w:val="00FB19FF"/>
    <w:rsid w:val="00FB7546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45490E"/>
  </w:style>
  <w:style w:type="character" w:styleId="a4">
    <w:name w:val="Hyperlink"/>
    <w:basedOn w:val="a0"/>
    <w:uiPriority w:val="99"/>
    <w:unhideWhenUsed/>
    <w:rsid w:val="004549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4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D01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45490E"/>
  </w:style>
  <w:style w:type="character" w:styleId="a4">
    <w:name w:val="Hyperlink"/>
    <w:basedOn w:val="a0"/>
    <w:uiPriority w:val="99"/>
    <w:unhideWhenUsed/>
    <w:rsid w:val="004549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4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D01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jecteducation.ru/explore/belarus/item/256-geografiya-obrazovaniya-kultury-i-zdravookhraneniya" TargetMode="External"/><Relationship Id="rId18" Type="http://schemas.openxmlformats.org/officeDocument/2006/relationships/hyperlink" Target="https://brestschool7.iatp.by/metod_estestv_1.htm" TargetMode="External"/><Relationship Id="rId26" Type="http://schemas.openxmlformats.org/officeDocument/2006/relationships/hyperlink" Target="https://learningapps.org/4541778" TargetMode="External"/><Relationship Id="rId39" Type="http://schemas.openxmlformats.org/officeDocument/2006/relationships/hyperlink" Target="https://learningapps.org/3233938" TargetMode="External"/><Relationship Id="rId21" Type="http://schemas.openxmlformats.org/officeDocument/2006/relationships/hyperlink" Target="http://projecteducation.ru/explore/belarus/item/259-belorussko-rossijskie-soyuznye-programmy" TargetMode="External"/><Relationship Id="rId34" Type="http://schemas.openxmlformats.org/officeDocument/2006/relationships/hyperlink" Target="http://www.belarus.by/ru/about-belarus/geography/grodno-region" TargetMode="External"/><Relationship Id="rId42" Type="http://schemas.openxmlformats.org/officeDocument/2006/relationships/hyperlink" Target="https://kupidonia.ru/viktoriny/viktorina-pro-minsk" TargetMode="External"/><Relationship Id="rId47" Type="http://schemas.openxmlformats.org/officeDocument/2006/relationships/hyperlink" Target="https://www.youtube.com/watch?v=QNdYybI3Pgs" TargetMode="External"/><Relationship Id="rId50" Type="http://schemas.openxmlformats.org/officeDocument/2006/relationships/hyperlink" Target="https://infourok.ru/tematicheskiy-kontrol-po-teme-oblasti-belarusi-1902391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zavtrasessiya.com/index.pl?act=PRODUCT&amp;id=185" TargetMode="External"/><Relationship Id="rId12" Type="http://schemas.openxmlformats.org/officeDocument/2006/relationships/hyperlink" Target="https://learningapps.org/4960671" TargetMode="External"/><Relationship Id="rId17" Type="http://schemas.openxmlformats.org/officeDocument/2006/relationships/hyperlink" Target="http://projecteducation.ru/explore/belarus/item/258-geografiya-vneshnej-torgovli-belarusi" TargetMode="External"/><Relationship Id="rId25" Type="http://schemas.openxmlformats.org/officeDocument/2006/relationships/hyperlink" Target="https://mediabrest.by/articles/test-pro-brest" TargetMode="External"/><Relationship Id="rId33" Type="http://schemas.openxmlformats.org/officeDocument/2006/relationships/hyperlink" Target="https://learningapps.org/4541778" TargetMode="External"/><Relationship Id="rId38" Type="http://schemas.openxmlformats.org/officeDocument/2006/relationships/hyperlink" Target="https://www.mlyn.by/2017/07/test-chto-vy-znaete-o-minskoj-oblasti/" TargetMode="External"/><Relationship Id="rId46" Type="http://schemas.openxmlformats.org/officeDocument/2006/relationships/hyperlink" Target="https://learningapps.org/25366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belarus-v-mirovom-soobschestve-2252688.html" TargetMode="External"/><Relationship Id="rId20" Type="http://schemas.openxmlformats.org/officeDocument/2006/relationships/hyperlink" Target="https://learningapps.org/5697332" TargetMode="External"/><Relationship Id="rId29" Type="http://schemas.openxmlformats.org/officeDocument/2006/relationships/hyperlink" Target="https://kupidonia.ru/viktoriny/viktorina-vitebsk" TargetMode="External"/><Relationship Id="rId41" Type="http://schemas.openxmlformats.org/officeDocument/2006/relationships/hyperlink" Target="https://learningapps.org/457719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estschool7.iatp.by/metod_estestv_1.htm" TargetMode="External"/><Relationship Id="rId24" Type="http://schemas.openxmlformats.org/officeDocument/2006/relationships/hyperlink" Target="https://nickdegolden.ru/test-pro-brest/" TargetMode="External"/><Relationship Id="rId32" Type="http://schemas.openxmlformats.org/officeDocument/2006/relationships/hyperlink" Target="https://kupidonia.ru/viktoriny/viktorina-gomel" TargetMode="External"/><Relationship Id="rId37" Type="http://schemas.openxmlformats.org/officeDocument/2006/relationships/hyperlink" Target="http://www.belarus.by/ru/about-belarus/geography/minsk-region" TargetMode="External"/><Relationship Id="rId40" Type="http://schemas.openxmlformats.org/officeDocument/2006/relationships/hyperlink" Target="https://learningapps.org/4579793" TargetMode="External"/><Relationship Id="rId45" Type="http://schemas.openxmlformats.org/officeDocument/2006/relationships/hyperlink" Target="https://kupidonia.ru/viktoriny/viktorina-mogilev" TargetMode="External"/><Relationship Id="rId53" Type="http://schemas.openxmlformats.org/officeDocument/2006/relationships/hyperlink" Target="https://learningapps.org/32334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ingapps.org/9525015" TargetMode="External"/><Relationship Id="rId23" Type="http://schemas.openxmlformats.org/officeDocument/2006/relationships/hyperlink" Target="http://www.belarus.by/ru/about-belarus/geography/brest-region" TargetMode="External"/><Relationship Id="rId28" Type="http://schemas.openxmlformats.org/officeDocument/2006/relationships/hyperlink" Target="http://www.belarus.by/ru/about-belarus/geography/vitebsk-region" TargetMode="External"/><Relationship Id="rId36" Type="http://schemas.openxmlformats.org/officeDocument/2006/relationships/hyperlink" Target="https://learningapps.org/8622906" TargetMode="External"/><Relationship Id="rId49" Type="http://schemas.openxmlformats.org/officeDocument/2006/relationships/hyperlink" Target="https://www.youtube.com/watch?v=_eah8AkFhPw" TargetMode="External"/><Relationship Id="rId10" Type="http://schemas.openxmlformats.org/officeDocument/2006/relationships/hyperlink" Target="http://projecteducation.ru/explore/belarus/item/255-struktura-neproizvodstvennoj-sfery" TargetMode="External"/><Relationship Id="rId19" Type="http://schemas.openxmlformats.org/officeDocument/2006/relationships/hyperlink" Target="https://brestschool7.iatp.by/metod_estestv_1.htm" TargetMode="External"/><Relationship Id="rId31" Type="http://schemas.openxmlformats.org/officeDocument/2006/relationships/hyperlink" Target="http://www.belarus.by/ru/about-belarus/geography/gomel-region" TargetMode="External"/><Relationship Id="rId44" Type="http://schemas.openxmlformats.org/officeDocument/2006/relationships/hyperlink" Target="http://www.belarus.by/ru/about-belarus/geography/mogilev-region" TargetMode="External"/><Relationship Id="rId52" Type="http://schemas.openxmlformats.org/officeDocument/2006/relationships/hyperlink" Target="https://learningapps.org/4614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6413347" TargetMode="External"/><Relationship Id="rId14" Type="http://schemas.openxmlformats.org/officeDocument/2006/relationships/hyperlink" Target="https://brestschool7.iatp.by/metod_estestv_1.htm" TargetMode="External"/><Relationship Id="rId22" Type="http://schemas.openxmlformats.org/officeDocument/2006/relationships/hyperlink" Target="https://brestschool7.iatp.by/metod_estestv_1.htm" TargetMode="External"/><Relationship Id="rId27" Type="http://schemas.openxmlformats.org/officeDocument/2006/relationships/hyperlink" Target="https://learningapps.org/5757997" TargetMode="External"/><Relationship Id="rId30" Type="http://schemas.openxmlformats.org/officeDocument/2006/relationships/hyperlink" Target="https://learningapps.org/8622906" TargetMode="External"/><Relationship Id="rId35" Type="http://schemas.openxmlformats.org/officeDocument/2006/relationships/hyperlink" Target="https://kupidonia.ru/viktoriny/viktorina-grodno" TargetMode="External"/><Relationship Id="rId43" Type="http://schemas.openxmlformats.org/officeDocument/2006/relationships/hyperlink" Target="https://learningapps.org/7040925" TargetMode="External"/><Relationship Id="rId48" Type="http://schemas.openxmlformats.org/officeDocument/2006/relationships/hyperlink" Target="https://www.youtube.com/watch?v=S0Hj-vzIrS8" TargetMode="External"/><Relationship Id="rId8" Type="http://schemas.openxmlformats.org/officeDocument/2006/relationships/hyperlink" Target="https://brestschool7.iatp.by/metod_estestv_1.htm" TargetMode="External"/><Relationship Id="rId51" Type="http://schemas.openxmlformats.org/officeDocument/2006/relationships/hyperlink" Target="https://learningapps.org/723250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7CC8-3462-4754-8B3C-D51F5463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2020-04-15T16:23:00Z</cp:lastPrinted>
  <dcterms:created xsi:type="dcterms:W3CDTF">2020-04-13T16:07:00Z</dcterms:created>
  <dcterms:modified xsi:type="dcterms:W3CDTF">2020-04-18T10:49:00Z</dcterms:modified>
</cp:coreProperties>
</file>