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0" w:rsidRPr="00050EB0" w:rsidRDefault="00050EB0" w:rsidP="00050EB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50EB0">
        <w:rPr>
          <w:bCs/>
          <w:i/>
          <w:iCs/>
          <w:sz w:val="28"/>
          <w:szCs w:val="28"/>
        </w:rPr>
        <w:t>Карточка по теме «Правописание безударных падежных окончаний имён прилагательных единственного числа».</w:t>
      </w:r>
    </w:p>
    <w:p w:rsidR="00050EB0" w:rsidRPr="00050EB0" w:rsidRDefault="00050EB0" w:rsidP="00050EB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50EB0">
        <w:rPr>
          <w:bCs/>
          <w:i/>
          <w:iCs/>
          <w:sz w:val="28"/>
          <w:szCs w:val="28"/>
        </w:rPr>
        <w:t>Вставь пропущенные окончания прилагательных, укажи род и падеж.</w:t>
      </w:r>
    </w:p>
    <w:p w:rsidR="00050EB0" w:rsidRPr="00050EB0" w:rsidRDefault="00050EB0" w:rsidP="00050EB0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050EB0">
        <w:rPr>
          <w:bCs/>
          <w:sz w:val="28"/>
          <w:szCs w:val="28"/>
        </w:rPr>
        <w:t>Поздн</w:t>
      </w:r>
      <w:proofErr w:type="spellEnd"/>
      <w:r w:rsidRPr="00050EB0">
        <w:rPr>
          <w:bCs/>
          <w:sz w:val="28"/>
          <w:szCs w:val="28"/>
        </w:rPr>
        <w:t xml:space="preserve">… встреча, щурился от </w:t>
      </w:r>
      <w:proofErr w:type="spellStart"/>
      <w:r w:rsidRPr="00050EB0">
        <w:rPr>
          <w:bCs/>
          <w:sz w:val="28"/>
          <w:szCs w:val="28"/>
        </w:rPr>
        <w:t>весенн</w:t>
      </w:r>
      <w:proofErr w:type="spellEnd"/>
      <w:r w:rsidRPr="00050EB0">
        <w:rPr>
          <w:bCs/>
          <w:sz w:val="28"/>
          <w:szCs w:val="28"/>
        </w:rPr>
        <w:t xml:space="preserve">… солнца, рад весёл… смеху, спал на </w:t>
      </w:r>
      <w:proofErr w:type="spellStart"/>
      <w:r w:rsidRPr="00050EB0">
        <w:rPr>
          <w:bCs/>
          <w:sz w:val="28"/>
          <w:szCs w:val="28"/>
        </w:rPr>
        <w:t>мягк</w:t>
      </w:r>
      <w:proofErr w:type="spellEnd"/>
      <w:r w:rsidRPr="00050EB0">
        <w:rPr>
          <w:bCs/>
          <w:sz w:val="28"/>
          <w:szCs w:val="28"/>
        </w:rPr>
        <w:t xml:space="preserve">… подушке, наступило </w:t>
      </w:r>
      <w:proofErr w:type="spellStart"/>
      <w:r w:rsidRPr="00050EB0">
        <w:rPr>
          <w:bCs/>
          <w:sz w:val="28"/>
          <w:szCs w:val="28"/>
        </w:rPr>
        <w:t>тёпл</w:t>
      </w:r>
      <w:proofErr w:type="spellEnd"/>
      <w:r w:rsidRPr="00050EB0">
        <w:rPr>
          <w:bCs/>
          <w:sz w:val="28"/>
          <w:szCs w:val="28"/>
        </w:rPr>
        <w:t xml:space="preserve">… </w:t>
      </w:r>
      <w:proofErr w:type="spellStart"/>
      <w:r w:rsidRPr="00050EB0">
        <w:rPr>
          <w:bCs/>
          <w:sz w:val="28"/>
          <w:szCs w:val="28"/>
        </w:rPr>
        <w:t>летн</w:t>
      </w:r>
      <w:proofErr w:type="spellEnd"/>
      <w:r w:rsidRPr="00050EB0">
        <w:rPr>
          <w:bCs/>
          <w:sz w:val="28"/>
          <w:szCs w:val="28"/>
        </w:rPr>
        <w:t xml:space="preserve">… утро, пробегают по бел… скатерти снегов, встретил в </w:t>
      </w:r>
      <w:proofErr w:type="spellStart"/>
      <w:r w:rsidRPr="00050EB0">
        <w:rPr>
          <w:bCs/>
          <w:sz w:val="28"/>
          <w:szCs w:val="28"/>
        </w:rPr>
        <w:t>зимн</w:t>
      </w:r>
      <w:proofErr w:type="spellEnd"/>
      <w:r w:rsidRPr="00050EB0">
        <w:rPr>
          <w:bCs/>
          <w:sz w:val="28"/>
          <w:szCs w:val="28"/>
        </w:rPr>
        <w:t xml:space="preserve">… ночь, увидел </w:t>
      </w:r>
      <w:proofErr w:type="spellStart"/>
      <w:proofErr w:type="gramStart"/>
      <w:r w:rsidRPr="00050EB0">
        <w:rPr>
          <w:bCs/>
          <w:sz w:val="28"/>
          <w:szCs w:val="28"/>
        </w:rPr>
        <w:t>русск</w:t>
      </w:r>
      <w:proofErr w:type="spellEnd"/>
      <w:proofErr w:type="gramEnd"/>
      <w:r w:rsidRPr="00050EB0">
        <w:rPr>
          <w:bCs/>
          <w:sz w:val="28"/>
          <w:szCs w:val="28"/>
        </w:rPr>
        <w:t xml:space="preserve">… солдата, тихо в </w:t>
      </w:r>
      <w:proofErr w:type="spellStart"/>
      <w:r w:rsidRPr="00050EB0">
        <w:rPr>
          <w:bCs/>
          <w:sz w:val="28"/>
          <w:szCs w:val="28"/>
        </w:rPr>
        <w:t>тёмн</w:t>
      </w:r>
      <w:proofErr w:type="spellEnd"/>
      <w:r w:rsidRPr="00050EB0">
        <w:rPr>
          <w:bCs/>
          <w:sz w:val="28"/>
          <w:szCs w:val="28"/>
        </w:rPr>
        <w:t xml:space="preserve">… лесу, проснулся </w:t>
      </w:r>
      <w:proofErr w:type="spellStart"/>
      <w:r w:rsidRPr="00050EB0">
        <w:rPr>
          <w:bCs/>
          <w:sz w:val="28"/>
          <w:szCs w:val="28"/>
        </w:rPr>
        <w:t>ранн</w:t>
      </w:r>
      <w:proofErr w:type="spellEnd"/>
      <w:r w:rsidRPr="00050EB0">
        <w:rPr>
          <w:bCs/>
          <w:sz w:val="28"/>
          <w:szCs w:val="28"/>
        </w:rPr>
        <w:t xml:space="preserve">… утром, спряталось за </w:t>
      </w:r>
      <w:proofErr w:type="spellStart"/>
      <w:r w:rsidRPr="00050EB0">
        <w:rPr>
          <w:bCs/>
          <w:sz w:val="28"/>
          <w:szCs w:val="28"/>
        </w:rPr>
        <w:t>чёрн</w:t>
      </w:r>
      <w:proofErr w:type="spellEnd"/>
      <w:r w:rsidRPr="00050EB0">
        <w:rPr>
          <w:bCs/>
          <w:sz w:val="28"/>
          <w:szCs w:val="28"/>
        </w:rPr>
        <w:t>… тучей.</w:t>
      </w:r>
    </w:p>
    <w:p w:rsidR="00E64722" w:rsidRPr="00050EB0" w:rsidRDefault="00E64722"/>
    <w:sectPr w:rsidR="00E64722" w:rsidRPr="00050EB0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B0"/>
    <w:rsid w:val="00002A3A"/>
    <w:rsid w:val="00050EB0"/>
    <w:rsid w:val="00767E91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2020-04-24T07:04:00Z</dcterms:created>
  <dcterms:modified xsi:type="dcterms:W3CDTF">2020-04-24T07:07:00Z</dcterms:modified>
</cp:coreProperties>
</file>