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E8" w:rsidRDefault="00B81BD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F215A8">
        <w:rPr>
          <w:rFonts w:ascii="Times New Roman" w:hAnsi="Times New Roman" w:cs="Times New Roman"/>
          <w:sz w:val="28"/>
          <w:szCs w:val="28"/>
          <w:lang w:val="be-BY"/>
        </w:rPr>
        <w:t>Беларская мова, 6 клас</w:t>
      </w:r>
    </w:p>
    <w:p w:rsidR="00223806" w:rsidRPr="00F215A8" w:rsidRDefault="00694DD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Кучы</w:t>
      </w:r>
      <w:bookmarkStart w:id="0" w:name="_GoBack"/>
      <w:bookmarkEnd w:id="0"/>
      <w:r w:rsidR="00223806">
        <w:rPr>
          <w:rFonts w:ascii="Times New Roman" w:hAnsi="Times New Roman" w:cs="Times New Roman"/>
          <w:sz w:val="28"/>
          <w:szCs w:val="28"/>
          <w:lang w:val="be-BY"/>
        </w:rPr>
        <w:t>нская Т.С.</w:t>
      </w:r>
    </w:p>
    <w:tbl>
      <w:tblPr>
        <w:tblStyle w:val="a3"/>
        <w:tblpPr w:leftFromText="180" w:rightFromText="180" w:vertAnchor="text" w:tblpY="1"/>
        <w:tblOverlap w:val="never"/>
        <w:tblW w:w="13827" w:type="dxa"/>
        <w:tblLayout w:type="fixed"/>
        <w:tblLook w:val="04A0" w:firstRow="1" w:lastRow="0" w:firstColumn="1" w:lastColumn="0" w:noHBand="0" w:noVBand="1"/>
      </w:tblPr>
      <w:tblGrid>
        <w:gridCol w:w="4955"/>
        <w:gridCol w:w="2957"/>
        <w:gridCol w:w="2957"/>
        <w:gridCol w:w="2958"/>
      </w:tblGrid>
      <w:tr w:rsidR="00223806" w:rsidRPr="00B81BD0" w:rsidTr="00223806">
        <w:tc>
          <w:tcPr>
            <w:tcW w:w="4955" w:type="dxa"/>
          </w:tcPr>
          <w:p w:rsidR="00223806" w:rsidRPr="00B81BD0" w:rsidRDefault="00223806" w:rsidP="00B81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D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57" w:type="dxa"/>
          </w:tcPr>
          <w:p w:rsidR="00223806" w:rsidRPr="00B81BD0" w:rsidRDefault="00223806" w:rsidP="00B81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D0"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</w:p>
        </w:tc>
        <w:tc>
          <w:tcPr>
            <w:tcW w:w="2957" w:type="dxa"/>
          </w:tcPr>
          <w:p w:rsidR="00223806" w:rsidRPr="00B81BD0" w:rsidRDefault="00223806" w:rsidP="00B81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D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958" w:type="dxa"/>
          </w:tcPr>
          <w:p w:rsidR="00223806" w:rsidRPr="00B81BD0" w:rsidRDefault="00223806" w:rsidP="00B81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D0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Интерактивное задание</w:t>
            </w:r>
          </w:p>
        </w:tc>
      </w:tr>
      <w:tr w:rsidR="00223806" w:rsidRPr="00694DD1" w:rsidTr="00223806">
        <w:tc>
          <w:tcPr>
            <w:tcW w:w="4955" w:type="dxa"/>
          </w:tcPr>
          <w:p w:rsidR="00223806" w:rsidRPr="00B81BD0" w:rsidRDefault="00223806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Лічэбнікі, якія абазначаюць цэлыя лікі</w:t>
            </w:r>
          </w:p>
        </w:tc>
        <w:tc>
          <w:tcPr>
            <w:tcW w:w="2957" w:type="dxa"/>
          </w:tcPr>
          <w:p w:rsidR="00223806" w:rsidRPr="00B81BD0" w:rsidRDefault="00223806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Pr="00B81BD0" w:rsidRDefault="001853E7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5" w:history="1"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http://dobri-nastavnik.ru/vuchnyam/praktychnyya-raboty/lichebniki-napisanne-lichebnikaў-sklanenne-lichebnikaў-kolkasnyya-lichebniki.html</w:t>
              </w:r>
            </w:hyperlink>
          </w:p>
          <w:p w:rsidR="00223806" w:rsidRPr="00B81BD0" w:rsidRDefault="00223806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Pr="00B81BD0" w:rsidRDefault="001853E7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6" w:history="1"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://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.</w:t>
              </w:r>
              <w:proofErr w:type="spellStart"/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myshared</w:t>
              </w:r>
              <w:proofErr w:type="spellEnd"/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.</w:t>
              </w:r>
              <w:proofErr w:type="spellStart"/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/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slide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/1061451</w:t>
              </w:r>
            </w:hyperlink>
          </w:p>
          <w:p w:rsidR="00223806" w:rsidRPr="00B81BD0" w:rsidRDefault="00223806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23806" w:rsidRPr="00B81BD0" w:rsidRDefault="00223806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23806" w:rsidRPr="00B81BD0" w:rsidRDefault="00223806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23806" w:rsidRPr="00B81BD0" w:rsidRDefault="00223806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23806" w:rsidRPr="00694DD1" w:rsidTr="00223806">
        <w:tc>
          <w:tcPr>
            <w:tcW w:w="4955" w:type="dxa"/>
          </w:tcPr>
          <w:p w:rsidR="00223806" w:rsidRPr="00B81BD0" w:rsidRDefault="00223806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Колькасныя лічэбнікі два, дзве, тры, чатыры і зборныя абое, абодва, абедзве, іх ужыванне</w:t>
            </w:r>
          </w:p>
        </w:tc>
        <w:tc>
          <w:tcPr>
            <w:tcW w:w="2957" w:type="dxa"/>
          </w:tcPr>
          <w:p w:rsidR="00223806" w:rsidRPr="00B81BD0" w:rsidRDefault="00223806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Default="001853E7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7" w:history="1">
              <w:r w:rsidR="00223806" w:rsidRPr="005338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https://elib.bspu.by/bitstream/doc/759/1/Андарала2.pdf</w:t>
              </w:r>
            </w:hyperlink>
          </w:p>
          <w:p w:rsidR="00223806" w:rsidRPr="00B81BD0" w:rsidRDefault="00223806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Default="001853E7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8" w:anchor="slide=id.g561fd3f262_0_79" w:history="1">
              <w:r w:rsidR="00223806" w:rsidRPr="005338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https://docs.google.com/presentation/d/1UadWz48YQxTW2cjg5wz0Jy7U2KsvepFRfbS1jmvC5tM/edit#slide=id.g561fd3f262_0_79</w:t>
              </w:r>
            </w:hyperlink>
          </w:p>
          <w:p w:rsidR="00223806" w:rsidRPr="00B81BD0" w:rsidRDefault="00223806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23806" w:rsidRPr="00694DD1" w:rsidTr="00223806">
        <w:tc>
          <w:tcPr>
            <w:tcW w:w="4955" w:type="dxa"/>
          </w:tcPr>
          <w:p w:rsidR="00223806" w:rsidRDefault="00223806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Змяненне і ўжыванне лічэбнікаў сорак, сто, дзевяноста, змяненне і правапіс складаных лічэбнікаў ад 50 да 80, ад 200 да 900, а таксама лічэбнікаў нуль, тысяча, мільён, мільярд</w:t>
            </w:r>
          </w:p>
        </w:tc>
        <w:tc>
          <w:tcPr>
            <w:tcW w:w="2957" w:type="dxa"/>
          </w:tcPr>
          <w:p w:rsidR="00223806" w:rsidRPr="00B81BD0" w:rsidRDefault="00223806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Pr="00B81BD0" w:rsidRDefault="00223806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Pr="00B81BD0" w:rsidRDefault="00223806" w:rsidP="00A62D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23806" w:rsidRPr="00B81BD0" w:rsidTr="00223806">
        <w:tc>
          <w:tcPr>
            <w:tcW w:w="4955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Скланенне, ужыванне і правапіс састаўных колькасных лічэбнікаў</w:t>
            </w: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Default="00694DD1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9" w:history="1">
              <w:r w:rsidR="00223806" w:rsidRPr="005338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https://sdamzavas.net/1-66350.html</w:t>
              </w:r>
            </w:hyperlink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Pr="00B81BD0" w:rsidRDefault="00223806" w:rsidP="00B81BD0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23806" w:rsidRPr="00694DD1" w:rsidTr="00223806">
        <w:tc>
          <w:tcPr>
            <w:tcW w:w="4955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Скланенне, ужыванне і правапіс парадкавых лічэбнікаў</w:t>
            </w: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Pr="00B81BD0" w:rsidRDefault="001853E7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0" w:history="1"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https://www.yaklass.by/p/belaruskaya-mova/23297/l-chebn-k-6307/sklanenne-uzhyvannne-pravap-s-paradkavykh-l-chebn-ka-6314/re-8845b7e1-9df3-410b-953c-1914d783245b</w:t>
              </w:r>
            </w:hyperlink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23806" w:rsidRPr="00694DD1" w:rsidTr="00223806">
        <w:tc>
          <w:tcPr>
            <w:tcW w:w="4955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Скланенне, ужыванне і правапіс дробавых лічэбнікаў</w:t>
            </w: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Pr="00B81BD0" w:rsidRDefault="001853E7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1" w:history="1"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https://www.yaklass.by/p/belaruskaya-mova/23297/l-chebn-k-6307/sklanenne-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lastRenderedPageBreak/>
                <w:t>uzhyvannne-pravap-s-drobavykh-zbornykh-l-chebn-ka-6312/re-a53099d8-be01-4af0-bbbf-5b2fb5e7d5fc</w:t>
              </w:r>
            </w:hyperlink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23806" w:rsidRPr="00B81BD0" w:rsidRDefault="001853E7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2" w:history="1"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http://dobri-nastavnik.ru/vuchnyam/praktychnyya-raboty/sklanenne-lichebnikaў-drobavyya-lichebniki-zbornyya-lichebniki-paradkavyya-lichebniki.html</w:t>
              </w:r>
            </w:hyperlink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23806" w:rsidRPr="00694DD1" w:rsidTr="00223806">
        <w:tc>
          <w:tcPr>
            <w:tcW w:w="4955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Скланенне, ужыванне і правапіс зборных лічэбнікаў</w:t>
            </w: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Default="001853E7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3" w:history="1">
              <w:r w:rsidR="00223806" w:rsidRPr="005338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https://learningapps.org/watch?v=pejzsxvfj01</w:t>
              </w:r>
            </w:hyperlink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23806" w:rsidRPr="00694DD1" w:rsidTr="00223806">
        <w:tc>
          <w:tcPr>
            <w:tcW w:w="4955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Падагульненне і сітэматызацыя вывучанага па тэме “Лічэбнік”</w:t>
            </w: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Default="001853E7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4" w:history="1">
              <w:r w:rsidR="00223806" w:rsidRPr="005338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https://infourok.ru/praverachnaya-rabota-pa-teme-lichebnik-klas-3769417.html</w:t>
              </w:r>
            </w:hyperlink>
          </w:p>
          <w:p w:rsidR="00223806" w:rsidRDefault="00694DD1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5" w:history="1">
              <w:r w:rsidR="00223806" w:rsidRPr="005338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http://shendryk.blogspot.com/2018/03/6_15.html</w:t>
              </w:r>
            </w:hyperlink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Pr="00B81BD0" w:rsidRDefault="001853E7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6" w:history="1"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https://cloud.mail.ru/home/Праверачная%20работа%20па%20тэме.docx</w:t>
              </w:r>
            </w:hyperlink>
          </w:p>
          <w:p w:rsidR="00223806" w:rsidRDefault="001853E7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7" w:history="1">
              <w:r w:rsidR="00223806" w:rsidRPr="005338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https://intgulni.blogspot.com/2014/03/blog-post_6.html</w:t>
              </w:r>
            </w:hyperlink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23806" w:rsidRPr="00694DD1" w:rsidTr="00223806">
        <w:tc>
          <w:tcPr>
            <w:tcW w:w="4955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Займеннік як часціна мовы </w:t>
            </w:r>
          </w:p>
        </w:tc>
        <w:tc>
          <w:tcPr>
            <w:tcW w:w="2957" w:type="dxa"/>
          </w:tcPr>
          <w:p w:rsidR="00223806" w:rsidRPr="00B81BD0" w:rsidRDefault="001853E7" w:rsidP="00B81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hyperlink r:id="rId18" w:history="1">
              <w:proofErr w:type="gramStart"/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://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.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by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/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video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/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preview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?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filmId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=16273651912639624961&amp;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parent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-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reqid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=1586884737551096-786505725032211587800324-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production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-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app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-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host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-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vla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-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web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-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yp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-80&amp;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path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=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wizard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&amp;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text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=%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7%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9%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BC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5%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1%96%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BA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%2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1%8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BA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%2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1%87%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1%81%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1%86%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1%96%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0%2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BC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BE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2%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1%8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%2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6</w:t>
              </w:r>
              <w:proofErr w:type="gramEnd"/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%2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BA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0%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be-BY"/>
                </w:rPr>
                <w:t>1%81</w:t>
              </w:r>
            </w:hyperlink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23806" w:rsidRPr="00694DD1" w:rsidTr="00223806">
        <w:tc>
          <w:tcPr>
            <w:tcW w:w="4955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Асабовыя займеннікі</w:t>
            </w: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Pr="00B81BD0" w:rsidRDefault="001853E7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9" w:history="1"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https://jakimovic.blogspot.com/p/blog-page_922.html</w:t>
              </w:r>
            </w:hyperlink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23806" w:rsidRPr="00694DD1" w:rsidTr="00223806">
        <w:tc>
          <w:tcPr>
            <w:tcW w:w="4955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Зваротны займе</w:t>
            </w: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ннік сябе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прыналежныя займеннікі, іх ужыванне і правапіс</w:t>
            </w:r>
          </w:p>
        </w:tc>
        <w:tc>
          <w:tcPr>
            <w:tcW w:w="2957" w:type="dxa"/>
          </w:tcPr>
          <w:p w:rsidR="00223806" w:rsidRPr="00B81BD0" w:rsidRDefault="001853E7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20" w:history="1"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://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.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/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miz</w:t>
              </w:r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12</w:t>
              </w:r>
              <w:proofErr w:type="spellStart"/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QybtGE</w:t>
              </w:r>
              <w:proofErr w:type="spellEnd"/>
            </w:hyperlink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23806" w:rsidRPr="00B81BD0" w:rsidRDefault="00694DD1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21" w:history="1">
              <w:proofErr w:type="gramStart"/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sites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ptushka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4%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1%80%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1%8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1%82%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5-%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2%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1%83%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1%87%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5/%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7%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2%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1%80%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1%82%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1%8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-%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7%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</w:t>
              </w:r>
              <w:proofErr w:type="gramEnd"/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9%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5%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1%96%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-%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1%81%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1%8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1%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0%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5</w:t>
              </w:r>
            </w:hyperlink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Pr="00B81BD0" w:rsidRDefault="00694DD1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22" w:history="1">
              <w:r w:rsidR="00223806" w:rsidRPr="00B81B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https://g/watch?vlearningapps.or=ppicrf06j01</w:t>
              </w:r>
            </w:hyperlink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23806" w:rsidRPr="00694DD1" w:rsidTr="00223806">
        <w:tc>
          <w:tcPr>
            <w:tcW w:w="4955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казальныя і азначальныя займеннікі</w:t>
            </w: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Pr="00B81BD0" w:rsidRDefault="00694DD1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23" w:history="1"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learningapps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org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?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=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px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881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55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16</w:t>
              </w:r>
            </w:hyperlink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23806" w:rsidRPr="00B81BD0" w:rsidTr="00223806">
        <w:tc>
          <w:tcPr>
            <w:tcW w:w="4955" w:type="dxa"/>
          </w:tcPr>
          <w:p w:rsidR="00223806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Пытальныя і адносныя займеннікі</w:t>
            </w: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06" w:rsidRPr="00B81BD0" w:rsidTr="00223806">
        <w:tc>
          <w:tcPr>
            <w:tcW w:w="4955" w:type="dxa"/>
          </w:tcPr>
          <w:p w:rsidR="00223806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Няпэўныя займеннікі</w:t>
            </w: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06" w:rsidRPr="00B81BD0" w:rsidTr="00223806">
        <w:tc>
          <w:tcPr>
            <w:tcW w:w="4955" w:type="dxa"/>
          </w:tcPr>
          <w:p w:rsidR="00223806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Адмоўныя займеннікі</w:t>
            </w: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06" w:rsidRPr="00694DD1" w:rsidTr="00223806">
        <w:tc>
          <w:tcPr>
            <w:tcW w:w="4955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Падагульненне і сітэматызацыя вывучанага па тэме “Займеннік”</w:t>
            </w: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Pr="00B81BD0" w:rsidRDefault="00694DD1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24" w:history="1"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://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myshared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.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slide</w:t>
              </w:r>
              <w:r w:rsidR="00223806" w:rsidRPr="00B81B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e-BY"/>
                </w:rPr>
                <w:t>/1032475/</w:t>
              </w:r>
            </w:hyperlink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23806" w:rsidRPr="00B81BD0" w:rsidTr="00223806">
        <w:tc>
          <w:tcPr>
            <w:tcW w:w="4955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B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Падагульненне і сітэматызацыя вывучанага за год</w:t>
            </w:r>
          </w:p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7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58" w:type="dxa"/>
          </w:tcPr>
          <w:p w:rsidR="00223806" w:rsidRPr="00B81BD0" w:rsidRDefault="00223806" w:rsidP="00B81B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A62D0F" w:rsidRDefault="00A62D0F">
      <w:pPr>
        <w:rPr>
          <w:lang w:val="be-BY"/>
        </w:rPr>
      </w:pPr>
    </w:p>
    <w:p w:rsidR="00C477DC" w:rsidRPr="00850252" w:rsidRDefault="00A62D0F" w:rsidP="001853E7">
      <w:pPr>
        <w:rPr>
          <w:lang w:val="be-BY"/>
        </w:rPr>
      </w:pPr>
      <w:r>
        <w:rPr>
          <w:lang w:val="be-BY"/>
        </w:rPr>
        <w:br w:type="textWrapping" w:clear="all"/>
      </w:r>
    </w:p>
    <w:sectPr w:rsidR="00C477DC" w:rsidRPr="00850252" w:rsidSect="00B81BD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52"/>
    <w:rsid w:val="001853E7"/>
    <w:rsid w:val="001D62C8"/>
    <w:rsid w:val="00223806"/>
    <w:rsid w:val="002F0ABA"/>
    <w:rsid w:val="00394962"/>
    <w:rsid w:val="00694DD1"/>
    <w:rsid w:val="006A3109"/>
    <w:rsid w:val="0071532A"/>
    <w:rsid w:val="00850252"/>
    <w:rsid w:val="008826A3"/>
    <w:rsid w:val="00A418E8"/>
    <w:rsid w:val="00A54452"/>
    <w:rsid w:val="00A62D0F"/>
    <w:rsid w:val="00AD1DA1"/>
    <w:rsid w:val="00B81BD0"/>
    <w:rsid w:val="00C477DC"/>
    <w:rsid w:val="00F2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UadWz48YQxTW2cjg5wz0Jy7U2KsvepFRfbS1jmvC5tM/edit" TargetMode="External"/><Relationship Id="rId13" Type="http://schemas.openxmlformats.org/officeDocument/2006/relationships/hyperlink" Target="https://learningapps.org/watch?v=pejzsxvfj01" TargetMode="External"/><Relationship Id="rId18" Type="http://schemas.openxmlformats.org/officeDocument/2006/relationships/hyperlink" Target="https://yandex.by/video/preview?filmId=16273651912639624961&amp;parent-reqid=1586884737551096-786505725032211587800324-production-app-host-vla-web-yp-80&amp;path=wizard&amp;text=%D0%B7%D0%B0%D0%B9%D0%BC%D0%B5%D0%BD%D0%BD%D1%96%D0%BA%2B%D1%8F%D0%BA%2B%D1%87%D0%B0%D1%81%D1%86%D1%96%D0%BD%D0%B0%2B%D0%BC%D0%BE%D0%B2%D1%8B%2B6%2B%D0%BA%D0%BB%D0%B0%D1%8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ites.google.com/view/ptushka/%D0%B0%D0%B4%D0%BA%D1%80%D1%8B%D1%82%D0%B0%D0%B5-%D0%BD%D0%B0%D0%B2%D1%83%D1%87%D0%B0%D0%BD%D0%BD%D0%B5/%D0%B7%D0%B2%D0%B0%D1%80%D0%BE%D1%82%D0%BD%D1%8B-%D0%B7%D0%B0%D0%B9%D0%BC%D0%B5%D0%BD%D0%BD%D1%96%D0%BA-%D1%81%D1%8F%D0%B1%D0%B5" TargetMode="External"/><Relationship Id="rId7" Type="http://schemas.openxmlformats.org/officeDocument/2006/relationships/hyperlink" Target="https://elib.bspu.by/bitstream/doc/759/1/&#1040;&#1085;&#1076;&#1072;&#1088;&#1072;&#1083;&#1072;2.pdf" TargetMode="External"/><Relationship Id="rId12" Type="http://schemas.openxmlformats.org/officeDocument/2006/relationships/hyperlink" Target="http://dobri-nastavnik.ru/vuchnyam/praktychnyya-raboty/sklanenne-lichebnika&#1118;-drobavyya-lichebniki-zbornyya-lichebniki-paradkavyya-lichebniki.html" TargetMode="External"/><Relationship Id="rId17" Type="http://schemas.openxmlformats.org/officeDocument/2006/relationships/hyperlink" Target="https://intgulni.blogspot.com/2014/03/blog-post_6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home/&#1055;&#1088;&#1072;&#1074;&#1077;&#1088;&#1072;&#1095;&#1085;&#1072;&#1103;%20&#1088;&#1072;&#1073;&#1086;&#1090;&#1072;%20&#1087;&#1072;%20&#1090;&#1101;&#1084;&#1077;.docx" TargetMode="External"/><Relationship Id="rId20" Type="http://schemas.openxmlformats.org/officeDocument/2006/relationships/hyperlink" Target="https://youtu.be/miz12QybtG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yshared.ru/slide/1061451" TargetMode="External"/><Relationship Id="rId11" Type="http://schemas.openxmlformats.org/officeDocument/2006/relationships/hyperlink" Target="https://www.yaklass.by/p/belaruskaya-mova/23297/l-chebn-k-6307/sklanenne-uzhyvannne-pravap-s-drobavykh-zbornykh-l-chebn-ka-6312/re-a53099d8-be01-4af0-bbbf-5b2fb5e7d5fc" TargetMode="External"/><Relationship Id="rId24" Type="http://schemas.openxmlformats.org/officeDocument/2006/relationships/hyperlink" Target="http://www.myshared.ru/slide/1032475/" TargetMode="External"/><Relationship Id="rId5" Type="http://schemas.openxmlformats.org/officeDocument/2006/relationships/hyperlink" Target="http://dobri-nastavnik.ru/vuchnyam/praktychnyya-raboty/lichebniki-napisanne-lichebnika&#1118;-sklanenne-lichebnika&#1118;-kolkasnyya-lichebniki.html" TargetMode="External"/><Relationship Id="rId15" Type="http://schemas.openxmlformats.org/officeDocument/2006/relationships/hyperlink" Target="http://shendryk.blogspot.com/2018/03/6_15.html" TargetMode="External"/><Relationship Id="rId23" Type="http://schemas.openxmlformats.org/officeDocument/2006/relationships/hyperlink" Target="https://learningapps.org/watch?v=px881n55k16" TargetMode="External"/><Relationship Id="rId10" Type="http://schemas.openxmlformats.org/officeDocument/2006/relationships/hyperlink" Target="https://www.yaklass.by/p/belaruskaya-mova/23297/l-chebn-k-6307/sklanenne-uzhyvannne-pravap-s-paradkavykh-l-chebn-ka-6314/re-8845b7e1-9df3-410b-953c-1914d783245b" TargetMode="External"/><Relationship Id="rId19" Type="http://schemas.openxmlformats.org/officeDocument/2006/relationships/hyperlink" Target="https://jakimovic.blogspot.com/p/blog-page_9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amzavas.net/1-66350.html" TargetMode="External"/><Relationship Id="rId14" Type="http://schemas.openxmlformats.org/officeDocument/2006/relationships/hyperlink" Target="https://infourok.ru/praverachnaya-rabota-pa-teme-lichebnik-klas-3769417.html" TargetMode="External"/><Relationship Id="rId22" Type="http://schemas.openxmlformats.org/officeDocument/2006/relationships/hyperlink" Target="https://g/watch?vlearningapps.or=ppicrf06j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2020-04-14T16:42:00Z</dcterms:created>
  <dcterms:modified xsi:type="dcterms:W3CDTF">2020-04-18T11:46:00Z</dcterms:modified>
</cp:coreProperties>
</file>