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85" w:rsidRPr="004372A0" w:rsidRDefault="0035689F">
      <w:pPr>
        <w:rPr>
          <w:b/>
          <w:bCs/>
          <w:lang w:val="ru-RU"/>
        </w:rPr>
      </w:pPr>
      <w:r w:rsidRPr="004372A0">
        <w:rPr>
          <w:b/>
          <w:bCs/>
          <w:lang w:val="ru-RU"/>
        </w:rPr>
        <w:t xml:space="preserve">Предмет  </w:t>
      </w:r>
      <w:r w:rsidRPr="004372A0">
        <w:rPr>
          <w:b/>
          <w:bCs/>
          <w:u w:val="single"/>
          <w:lang w:val="ru-RU"/>
        </w:rPr>
        <w:t>ГПД</w:t>
      </w:r>
    </w:p>
    <w:p w:rsidR="0035689F" w:rsidRPr="004372A0" w:rsidRDefault="0035689F">
      <w:pPr>
        <w:rPr>
          <w:b/>
          <w:bCs/>
          <w:lang w:val="ru-RU"/>
        </w:rPr>
      </w:pPr>
      <w:r w:rsidRPr="004372A0">
        <w:rPr>
          <w:b/>
          <w:bCs/>
          <w:lang w:val="ru-RU"/>
        </w:rPr>
        <w:t xml:space="preserve">Учитель </w:t>
      </w:r>
      <w:proofErr w:type="spellStart"/>
      <w:r w:rsidRPr="004372A0">
        <w:rPr>
          <w:b/>
          <w:bCs/>
          <w:u w:val="single"/>
          <w:lang w:val="ru-RU"/>
        </w:rPr>
        <w:t>Зинькович</w:t>
      </w:r>
      <w:proofErr w:type="spellEnd"/>
      <w:r w:rsidRPr="004372A0">
        <w:rPr>
          <w:b/>
          <w:bCs/>
          <w:u w:val="single"/>
          <w:lang w:val="ru-RU"/>
        </w:rPr>
        <w:t xml:space="preserve"> Л.В, </w:t>
      </w:r>
      <w:proofErr w:type="spellStart"/>
      <w:r w:rsidRPr="004372A0">
        <w:rPr>
          <w:b/>
          <w:bCs/>
          <w:u w:val="single"/>
          <w:lang w:val="ru-RU"/>
        </w:rPr>
        <w:t>Лукуть</w:t>
      </w:r>
      <w:proofErr w:type="spellEnd"/>
      <w:r w:rsidRPr="004372A0">
        <w:rPr>
          <w:b/>
          <w:bCs/>
          <w:u w:val="single"/>
          <w:lang w:val="ru-RU"/>
        </w:rPr>
        <w:t xml:space="preserve"> И.Ю</w:t>
      </w:r>
      <w:r w:rsidRPr="004372A0">
        <w:rPr>
          <w:b/>
          <w:bCs/>
          <w:lang w:val="ru-RU"/>
        </w:rPr>
        <w:t>.</w:t>
      </w:r>
    </w:p>
    <w:tbl>
      <w:tblPr>
        <w:tblStyle w:val="a3"/>
        <w:tblW w:w="5000" w:type="pct"/>
        <w:tblLook w:val="04A0"/>
      </w:tblPr>
      <w:tblGrid>
        <w:gridCol w:w="691"/>
        <w:gridCol w:w="1902"/>
        <w:gridCol w:w="7363"/>
        <w:gridCol w:w="1667"/>
        <w:gridCol w:w="1553"/>
      </w:tblGrid>
      <w:tr w:rsidR="004372A0" w:rsidRPr="004372A0" w:rsidTr="003B6A4F">
        <w:trPr>
          <w:trHeight w:val="785"/>
        </w:trPr>
        <w:tc>
          <w:tcPr>
            <w:tcW w:w="256" w:type="pct"/>
          </w:tcPr>
          <w:p w:rsidR="00F82EBD" w:rsidRPr="004372A0" w:rsidRDefault="00F82EBD">
            <w:pPr>
              <w:rPr>
                <w:b/>
                <w:bCs/>
                <w:lang w:val="ru-RU"/>
              </w:rPr>
            </w:pPr>
            <w:r w:rsidRPr="004372A0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719" w:type="pct"/>
          </w:tcPr>
          <w:p w:rsidR="00F82EBD" w:rsidRPr="004372A0" w:rsidRDefault="00F82EBD">
            <w:pPr>
              <w:rPr>
                <w:b/>
                <w:bCs/>
                <w:lang w:val="ru-RU"/>
              </w:rPr>
            </w:pPr>
            <w:r w:rsidRPr="004372A0">
              <w:rPr>
                <w:b/>
                <w:bCs/>
                <w:lang w:val="ru-RU"/>
              </w:rPr>
              <w:t>Тема</w:t>
            </w:r>
          </w:p>
        </w:tc>
        <w:tc>
          <w:tcPr>
            <w:tcW w:w="2810" w:type="pct"/>
          </w:tcPr>
          <w:p w:rsidR="00F82EBD" w:rsidRPr="004372A0" w:rsidRDefault="00F82EBD" w:rsidP="00F82EBD">
            <w:pPr>
              <w:rPr>
                <w:b/>
                <w:bCs/>
                <w:lang w:val="ru-RU"/>
              </w:rPr>
            </w:pPr>
            <w:r w:rsidRPr="004372A0">
              <w:rPr>
                <w:b/>
                <w:bCs/>
                <w:lang w:val="ru-RU"/>
              </w:rPr>
              <w:t>Видео (ссылка)</w:t>
            </w:r>
          </w:p>
        </w:tc>
        <w:tc>
          <w:tcPr>
            <w:tcW w:w="629" w:type="pct"/>
          </w:tcPr>
          <w:p w:rsidR="00F82EBD" w:rsidRPr="004372A0" w:rsidRDefault="00F82EBD">
            <w:pPr>
              <w:rPr>
                <w:b/>
                <w:bCs/>
                <w:lang w:val="ru-RU"/>
              </w:rPr>
            </w:pPr>
            <w:r w:rsidRPr="004372A0">
              <w:rPr>
                <w:b/>
                <w:bCs/>
                <w:lang w:val="ru-RU"/>
              </w:rPr>
              <w:t>Тест (интерактивный)</w:t>
            </w:r>
          </w:p>
        </w:tc>
        <w:tc>
          <w:tcPr>
            <w:tcW w:w="586" w:type="pct"/>
          </w:tcPr>
          <w:p w:rsidR="00F82EBD" w:rsidRPr="004372A0" w:rsidRDefault="00F82EBD">
            <w:pPr>
              <w:rPr>
                <w:b/>
                <w:bCs/>
                <w:lang w:val="ru-RU"/>
              </w:rPr>
            </w:pPr>
            <w:r w:rsidRPr="004372A0">
              <w:rPr>
                <w:b/>
                <w:bCs/>
                <w:lang w:val="ru-RU"/>
              </w:rPr>
              <w:t>Интерактивные задания (ссылка)</w:t>
            </w:r>
          </w:p>
        </w:tc>
      </w:tr>
      <w:tr w:rsidR="004372A0" w:rsidRPr="00733173" w:rsidTr="003B6A4F">
        <w:trPr>
          <w:trHeight w:val="800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Телемост «Добрыми словами славен человек»</w:t>
            </w:r>
          </w:p>
        </w:tc>
        <w:tc>
          <w:tcPr>
            <w:tcW w:w="2810" w:type="pct"/>
          </w:tcPr>
          <w:p w:rsidR="00F82EBD" w:rsidRDefault="00D97DD6" w:rsidP="00F82EBD">
            <w:pPr>
              <w:rPr>
                <w:lang w:val="ru-RU"/>
              </w:rPr>
            </w:pPr>
            <w:hyperlink r:id="rId5" w:history="1">
              <w:r w:rsidR="003B6A4F" w:rsidRPr="00AD49A3">
                <w:rPr>
                  <w:rStyle w:val="a6"/>
                  <w:lang w:val="ru-RU"/>
                </w:rPr>
                <w:t>https://videouroki.net/video/29-chelovek-slaven-dobrymi-delami.html</w:t>
              </w:r>
            </w:hyperlink>
          </w:p>
          <w:p w:rsidR="003B6A4F" w:rsidRDefault="003B6A4F" w:rsidP="00F82EBD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318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Мастерская «Сюрприз своими руками»</w:t>
            </w:r>
          </w:p>
        </w:tc>
        <w:tc>
          <w:tcPr>
            <w:tcW w:w="2810" w:type="pct"/>
          </w:tcPr>
          <w:p w:rsidR="00F82EBD" w:rsidRPr="003B6A4F" w:rsidRDefault="00D97DD6">
            <w:pPr>
              <w:rPr>
                <w:lang w:val="ru-RU"/>
              </w:rPr>
            </w:pPr>
            <w:hyperlink r:id="rId6" w:history="1">
              <w:r w:rsidR="003B6A4F" w:rsidRPr="00AD49A3">
                <w:rPr>
                  <w:rStyle w:val="a6"/>
                </w:rPr>
                <w:t>https</w:t>
              </w:r>
              <w:r w:rsidR="003B6A4F" w:rsidRPr="00AD49A3">
                <w:rPr>
                  <w:rStyle w:val="a6"/>
                  <w:lang w:val="ru-RU"/>
                </w:rPr>
                <w:t>://</w:t>
              </w:r>
              <w:r w:rsidR="003B6A4F" w:rsidRPr="00AD49A3">
                <w:rPr>
                  <w:rStyle w:val="a6"/>
                </w:rPr>
                <w:t>www</w:t>
              </w:r>
              <w:r w:rsidR="003B6A4F" w:rsidRPr="00AD49A3">
                <w:rPr>
                  <w:rStyle w:val="a6"/>
                  <w:lang w:val="ru-RU"/>
                </w:rPr>
                <w:t>.</w:t>
              </w:r>
              <w:proofErr w:type="spellStart"/>
              <w:r w:rsidR="003B6A4F" w:rsidRPr="00AD49A3">
                <w:rPr>
                  <w:rStyle w:val="a6"/>
                </w:rPr>
                <w:t>youtube</w:t>
              </w:r>
              <w:proofErr w:type="spellEnd"/>
              <w:r w:rsidR="003B6A4F" w:rsidRPr="00AD49A3">
                <w:rPr>
                  <w:rStyle w:val="a6"/>
                  <w:lang w:val="ru-RU"/>
                </w:rPr>
                <w:t>.</w:t>
              </w:r>
              <w:r w:rsidR="003B6A4F" w:rsidRPr="00AD49A3">
                <w:rPr>
                  <w:rStyle w:val="a6"/>
                </w:rPr>
                <w:t>com</w:t>
              </w:r>
              <w:r w:rsidR="003B6A4F" w:rsidRPr="00AD49A3">
                <w:rPr>
                  <w:rStyle w:val="a6"/>
                  <w:lang w:val="ru-RU"/>
                </w:rPr>
                <w:t>/</w:t>
              </w:r>
              <w:r w:rsidR="003B6A4F" w:rsidRPr="00AD49A3">
                <w:rPr>
                  <w:rStyle w:val="a6"/>
                </w:rPr>
                <w:t>watch</w:t>
              </w:r>
              <w:r w:rsidR="003B6A4F" w:rsidRPr="00AD49A3">
                <w:rPr>
                  <w:rStyle w:val="a6"/>
                  <w:lang w:val="ru-RU"/>
                </w:rPr>
                <w:t>?</w:t>
              </w:r>
              <w:r w:rsidR="003B6A4F" w:rsidRPr="00AD49A3">
                <w:rPr>
                  <w:rStyle w:val="a6"/>
                </w:rPr>
                <w:t>v</w:t>
              </w:r>
              <w:r w:rsidR="003B6A4F" w:rsidRPr="00AD49A3">
                <w:rPr>
                  <w:rStyle w:val="a6"/>
                  <w:lang w:val="ru-RU"/>
                </w:rPr>
                <w:t>=</w:t>
              </w:r>
              <w:r w:rsidR="003B6A4F" w:rsidRPr="00AD49A3">
                <w:rPr>
                  <w:rStyle w:val="a6"/>
                </w:rPr>
                <w:t>l</w:t>
              </w:r>
              <w:r w:rsidR="003B6A4F" w:rsidRPr="00AD49A3">
                <w:rPr>
                  <w:rStyle w:val="a6"/>
                  <w:lang w:val="ru-RU"/>
                </w:rPr>
                <w:t>_</w:t>
              </w:r>
              <w:proofErr w:type="spellStart"/>
              <w:r w:rsidR="003B6A4F" w:rsidRPr="00AD49A3">
                <w:rPr>
                  <w:rStyle w:val="a6"/>
                </w:rPr>
                <w:t>vLEylr</w:t>
              </w:r>
              <w:proofErr w:type="spellEnd"/>
              <w:r w:rsidR="003B6A4F" w:rsidRPr="00AD49A3">
                <w:rPr>
                  <w:rStyle w:val="a6"/>
                  <w:lang w:val="ru-RU"/>
                </w:rPr>
                <w:t>_</w:t>
              </w:r>
              <w:r w:rsidR="003B6A4F" w:rsidRPr="00AD49A3">
                <w:rPr>
                  <w:rStyle w:val="a6"/>
                </w:rPr>
                <w:t>ms</w:t>
              </w:r>
            </w:hyperlink>
          </w:p>
          <w:p w:rsidR="003B6A4F" w:rsidRPr="003B6A4F" w:rsidRDefault="003B6A4F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629" w:type="pct"/>
          </w:tcPr>
          <w:p w:rsidR="00F82EBD" w:rsidRPr="006F3D7E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Pr="006F3D7E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533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>Конкурс «Весёлые старты»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7" w:history="1">
              <w:r w:rsidRPr="002C202E">
                <w:rPr>
                  <w:rStyle w:val="a6"/>
                  <w:lang w:val="ru-RU"/>
                </w:rPr>
                <w:t>https://www.youtube.com/watch?v=DiForCyLOEs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519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>Этическое занятие «Помощь людям»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8" w:history="1">
              <w:r w:rsidRPr="002C202E">
                <w:rPr>
                  <w:rStyle w:val="a6"/>
                  <w:lang w:val="ru-RU"/>
                </w:rPr>
                <w:t>https://www.youtube.com/watch?v=L3emrKYnzIA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785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>Природоведческая экскурсия «Лесная аптека»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9" w:history="1">
              <w:r w:rsidRPr="002C202E">
                <w:rPr>
                  <w:rStyle w:val="a6"/>
                  <w:lang w:val="ru-RU"/>
                </w:rPr>
                <w:t>https://www.youtube.com/watch?v=DoIfo_We3sI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118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>Кинофестиваль «Добро побеждает зло»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10" w:history="1">
              <w:r w:rsidRPr="002C202E">
                <w:rPr>
                  <w:rStyle w:val="a6"/>
                  <w:lang w:val="ru-RU"/>
                </w:rPr>
                <w:t>https://www.youtube.com/watch?v=GDJddc3QvNs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118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>Волшебный стул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11" w:history="1">
              <w:r w:rsidRPr="002C202E">
                <w:rPr>
                  <w:rStyle w:val="a6"/>
                  <w:lang w:val="ru-RU"/>
                </w:rPr>
                <w:t>https://www.youtube.com/watch?v=cqFzMJlX3Zo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132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>ИСН «Апрельские зарисовки»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12" w:history="1">
              <w:r w:rsidRPr="002C202E">
                <w:rPr>
                  <w:rStyle w:val="a6"/>
                  <w:lang w:val="ru-RU"/>
                </w:rPr>
                <w:t>https://www.youtube.com/watch?v=MlkXF-Da_ck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88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>Беседа «Настоящий верный друг»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13" w:history="1">
              <w:r w:rsidRPr="002C202E">
                <w:rPr>
                  <w:rStyle w:val="a6"/>
                  <w:lang w:val="ru-RU"/>
                </w:rPr>
                <w:t>https://www.youtube.com/watch?v=AAT7gQzOtRc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162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>КТД «Вальс цветов»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14" w:history="1">
              <w:r w:rsidRPr="002C202E">
                <w:rPr>
                  <w:rStyle w:val="a6"/>
                  <w:lang w:val="ru-RU"/>
                </w:rPr>
                <w:t>https://www.youtube.com/watch?v=7vvnTcfy6yY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118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 xml:space="preserve">Комбинированная прогулка </w:t>
            </w:r>
            <w:r>
              <w:rPr>
                <w:lang w:val="ru-RU"/>
              </w:rPr>
              <w:lastRenderedPageBreak/>
              <w:t>«Чистота вокруг нас»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15" w:history="1">
              <w:r w:rsidRPr="002C202E">
                <w:rPr>
                  <w:rStyle w:val="a6"/>
                  <w:lang w:val="ru-RU"/>
                </w:rPr>
                <w:t>https://www.youtube.com/watch?v=rO3Y8DBJIbA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131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>Аппликация из цветной бумаги «Бабочка»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16" w:history="1">
              <w:r w:rsidRPr="002C202E">
                <w:rPr>
                  <w:rStyle w:val="a6"/>
                  <w:lang w:val="ru-RU"/>
                </w:rPr>
                <w:t>https://www.youtube.com/watch?v=cXO7zHNnIOA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118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>Беседа «Как люди путешествуют»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17" w:history="1">
              <w:r w:rsidRPr="002C202E">
                <w:rPr>
                  <w:rStyle w:val="a6"/>
                  <w:lang w:val="ru-RU"/>
                </w:rPr>
                <w:t>https://www.youtube.com/watch?v=UfbYylie0D0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132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>Обществоведческая экскурсия «Никогда не забудем»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18" w:history="1">
              <w:r w:rsidRPr="002C202E">
                <w:rPr>
                  <w:rStyle w:val="a6"/>
                  <w:lang w:val="ru-RU"/>
                </w:rPr>
                <w:t>https://www.youtube.com/watch?v=nfge-jmX46w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118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>ИСН «Этот День Победы»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19" w:history="1">
              <w:r w:rsidRPr="002C202E">
                <w:rPr>
                  <w:rStyle w:val="a6"/>
                  <w:lang w:val="ru-RU"/>
                </w:rPr>
                <w:t>https://www.youtube.com/watch?v=b-0ut0uXZW8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132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>Беседа о правилах поведения в природе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20" w:history="1">
              <w:r w:rsidRPr="002C202E">
                <w:rPr>
                  <w:rStyle w:val="a6"/>
                  <w:lang w:val="ru-RU"/>
                </w:rPr>
                <w:t>https://www.youtube.com/watch?v=fK8V7_2cW6M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118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>Целевая прогулка «Осторожно, дорога!»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21" w:history="1">
              <w:r w:rsidRPr="002C202E">
                <w:rPr>
                  <w:rStyle w:val="a6"/>
                  <w:lang w:val="ru-RU"/>
                </w:rPr>
                <w:t>https://www.youtube.com/watch?v=XOOlXyq0j1k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117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>В гостях у Тюбика «Миру - Мир»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22" w:history="1">
              <w:r w:rsidRPr="002C202E">
                <w:rPr>
                  <w:rStyle w:val="a6"/>
                  <w:lang w:val="ru-RU"/>
                </w:rPr>
                <w:t>https://www.youtube.com/watch?v=OUJ4y_k7D44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132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>Прогулка-наблюдение «Облака»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23" w:history="1">
              <w:r w:rsidRPr="002C202E">
                <w:rPr>
                  <w:rStyle w:val="a6"/>
                  <w:lang w:val="ru-RU"/>
                </w:rPr>
                <w:t>https://www.youtube.com/watch?v=TCPK50cg3k4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118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>Викторина «Дорожная азбука»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24" w:history="1">
              <w:r w:rsidRPr="002C202E">
                <w:rPr>
                  <w:rStyle w:val="a6"/>
                  <w:lang w:val="ru-RU"/>
                </w:rPr>
                <w:t>https://www.ivi.ru/watch/azbuka_dorozhnoy_bezopasnosti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132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>День весенних именинников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25" w:history="1">
              <w:r w:rsidRPr="002C202E">
                <w:rPr>
                  <w:rStyle w:val="a6"/>
                  <w:lang w:val="ru-RU"/>
                </w:rPr>
                <w:t>https://www.youtube.com/watch?v=0oRXDi0iIQs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102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0C1B03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Обществоведческая экскурсия </w:t>
            </w:r>
            <w:r w:rsidR="006F3D7E">
              <w:rPr>
                <w:lang w:val="ru-RU"/>
              </w:rPr>
              <w:t>«Любимые места города»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26" w:history="1">
              <w:r w:rsidRPr="002C202E">
                <w:rPr>
                  <w:rStyle w:val="a6"/>
                  <w:lang w:val="ru-RU"/>
                </w:rPr>
                <w:t>https://www.youtube.com/watch?v=1Y9NVrmtXcE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147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719" w:type="pct"/>
          </w:tcPr>
          <w:p w:rsidR="00F82EBD" w:rsidRDefault="006F3D7E">
            <w:pPr>
              <w:rPr>
                <w:lang w:val="ru-RU"/>
              </w:rPr>
            </w:pPr>
            <w:r>
              <w:rPr>
                <w:lang w:val="ru-RU"/>
              </w:rPr>
              <w:t xml:space="preserve">Игра-практикум </w:t>
            </w:r>
            <w:r>
              <w:rPr>
                <w:lang w:val="ru-RU"/>
              </w:rPr>
              <w:lastRenderedPageBreak/>
              <w:t>«В гостях у светофора»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27" w:history="1">
              <w:r w:rsidRPr="002C202E">
                <w:rPr>
                  <w:rStyle w:val="a6"/>
                  <w:lang w:val="ru-RU"/>
                </w:rPr>
                <w:t>https://www.youtube.com/watch?v=_6i4KU7iISs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  <w:tr w:rsidR="004372A0" w:rsidRPr="00733173" w:rsidTr="003B6A4F">
        <w:trPr>
          <w:trHeight w:val="118"/>
        </w:trPr>
        <w:tc>
          <w:tcPr>
            <w:tcW w:w="256" w:type="pct"/>
          </w:tcPr>
          <w:p w:rsidR="00F82EBD" w:rsidRDefault="00F82EB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1-3</w:t>
            </w:r>
          </w:p>
        </w:tc>
        <w:tc>
          <w:tcPr>
            <w:tcW w:w="719" w:type="pct"/>
          </w:tcPr>
          <w:p w:rsidR="00F82EBD" w:rsidRDefault="006F3D7E">
            <w:pPr>
              <w:rPr>
                <w:lang w:val="ru-RU"/>
              </w:rPr>
            </w:pPr>
            <w:r>
              <w:rPr>
                <w:lang w:val="ru-RU"/>
              </w:rPr>
              <w:t>Природоведческая экскурсия «Как прекрасен этот мир»</w:t>
            </w:r>
          </w:p>
        </w:tc>
        <w:tc>
          <w:tcPr>
            <w:tcW w:w="2810" w:type="pct"/>
          </w:tcPr>
          <w:p w:rsidR="00F82EBD" w:rsidRDefault="00733173">
            <w:pPr>
              <w:rPr>
                <w:lang w:val="ru-RU"/>
              </w:rPr>
            </w:pPr>
            <w:hyperlink r:id="rId28" w:history="1">
              <w:r w:rsidRPr="002C202E">
                <w:rPr>
                  <w:rStyle w:val="a6"/>
                  <w:lang w:val="ru-RU"/>
                </w:rPr>
                <w:t>https://easyen.ru/load/metodika/video/generator_pozitiva_kak_prekrasen_ehtot_mir/5-1-0-18122</w:t>
              </w:r>
            </w:hyperlink>
          </w:p>
          <w:p w:rsidR="00733173" w:rsidRDefault="00733173">
            <w:pPr>
              <w:rPr>
                <w:lang w:val="ru-RU"/>
              </w:rPr>
            </w:pPr>
          </w:p>
        </w:tc>
        <w:tc>
          <w:tcPr>
            <w:tcW w:w="629" w:type="pct"/>
          </w:tcPr>
          <w:p w:rsidR="00F82EBD" w:rsidRDefault="00F82EBD">
            <w:pPr>
              <w:rPr>
                <w:lang w:val="ru-RU"/>
              </w:rPr>
            </w:pPr>
          </w:p>
        </w:tc>
        <w:tc>
          <w:tcPr>
            <w:tcW w:w="586" w:type="pct"/>
          </w:tcPr>
          <w:p w:rsidR="00F82EBD" w:rsidRDefault="00F82EBD">
            <w:pPr>
              <w:rPr>
                <w:lang w:val="ru-RU"/>
              </w:rPr>
            </w:pPr>
          </w:p>
        </w:tc>
      </w:tr>
    </w:tbl>
    <w:p w:rsidR="0035689F" w:rsidRPr="0035689F" w:rsidRDefault="0035689F">
      <w:pPr>
        <w:rPr>
          <w:lang w:val="ru-RU"/>
        </w:rPr>
      </w:pPr>
    </w:p>
    <w:sectPr w:rsidR="0035689F" w:rsidRPr="0035689F" w:rsidSect="00F2063F">
      <w:pgSz w:w="15840" w:h="12240" w:orient="landscape"/>
      <w:pgMar w:top="73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5689F"/>
    <w:rsid w:val="00012840"/>
    <w:rsid w:val="000C1B03"/>
    <w:rsid w:val="0035689F"/>
    <w:rsid w:val="003B6A4F"/>
    <w:rsid w:val="004372A0"/>
    <w:rsid w:val="0045137A"/>
    <w:rsid w:val="0065425E"/>
    <w:rsid w:val="006F3D7E"/>
    <w:rsid w:val="006F6113"/>
    <w:rsid w:val="00733173"/>
    <w:rsid w:val="00D07C85"/>
    <w:rsid w:val="00D97DD6"/>
    <w:rsid w:val="00F2063F"/>
    <w:rsid w:val="00F8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89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82E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2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3emrKYnzIA" TargetMode="External"/><Relationship Id="rId13" Type="http://schemas.openxmlformats.org/officeDocument/2006/relationships/hyperlink" Target="https://www.youtube.com/watch?v=AAT7gQzOtRc" TargetMode="External"/><Relationship Id="rId18" Type="http://schemas.openxmlformats.org/officeDocument/2006/relationships/hyperlink" Target="https://www.youtube.com/watch?v=nfge-jmX46w" TargetMode="External"/><Relationship Id="rId26" Type="http://schemas.openxmlformats.org/officeDocument/2006/relationships/hyperlink" Target="https://www.youtube.com/watch?v=1Y9NVrmtX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XOOlXyq0j1k" TargetMode="External"/><Relationship Id="rId7" Type="http://schemas.openxmlformats.org/officeDocument/2006/relationships/hyperlink" Target="https://www.youtube.com/watch?v=DiForCyLOEs" TargetMode="External"/><Relationship Id="rId12" Type="http://schemas.openxmlformats.org/officeDocument/2006/relationships/hyperlink" Target="https://www.youtube.com/watch?v=MlkXF-Da_ck" TargetMode="External"/><Relationship Id="rId17" Type="http://schemas.openxmlformats.org/officeDocument/2006/relationships/hyperlink" Target="https://www.youtube.com/watch?v=UfbYylie0D0" TargetMode="External"/><Relationship Id="rId25" Type="http://schemas.openxmlformats.org/officeDocument/2006/relationships/hyperlink" Target="https://www.youtube.com/watch?v=0oRXDi0iIQ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XO7zHNnIOA" TargetMode="External"/><Relationship Id="rId20" Type="http://schemas.openxmlformats.org/officeDocument/2006/relationships/hyperlink" Target="https://www.youtube.com/watch?v=fK8V7_2cW6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_vLEylr_ms" TargetMode="External"/><Relationship Id="rId11" Type="http://schemas.openxmlformats.org/officeDocument/2006/relationships/hyperlink" Target="https://www.youtube.com/watch?v=cqFzMJlX3Zo" TargetMode="External"/><Relationship Id="rId24" Type="http://schemas.openxmlformats.org/officeDocument/2006/relationships/hyperlink" Target="https://www.ivi.ru/watch/azbuka_dorozhnoy_bezopasnosti" TargetMode="External"/><Relationship Id="rId5" Type="http://schemas.openxmlformats.org/officeDocument/2006/relationships/hyperlink" Target="https://videouroki.net/video/29-chelovek-slaven-dobrymi-delami.html" TargetMode="External"/><Relationship Id="rId15" Type="http://schemas.openxmlformats.org/officeDocument/2006/relationships/hyperlink" Target="https://www.youtube.com/watch?v=rO3Y8DBJIbA" TargetMode="External"/><Relationship Id="rId23" Type="http://schemas.openxmlformats.org/officeDocument/2006/relationships/hyperlink" Target="https://www.youtube.com/watch?v=TCPK50cg3k4" TargetMode="External"/><Relationship Id="rId28" Type="http://schemas.openxmlformats.org/officeDocument/2006/relationships/hyperlink" Target="https://easyen.ru/load/metodika/video/generator_pozitiva_kak_prekrasen_ehtot_mir/5-1-0-18122" TargetMode="External"/><Relationship Id="rId10" Type="http://schemas.openxmlformats.org/officeDocument/2006/relationships/hyperlink" Target="https://www.youtube.com/watch?v=GDJddc3QvNs" TargetMode="External"/><Relationship Id="rId19" Type="http://schemas.openxmlformats.org/officeDocument/2006/relationships/hyperlink" Target="https://www.youtube.com/watch?v=b-0ut0uXZW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oIfo_We3sI" TargetMode="External"/><Relationship Id="rId14" Type="http://schemas.openxmlformats.org/officeDocument/2006/relationships/hyperlink" Target="https://www.youtube.com/watch?v=7vvnTcfy6yY" TargetMode="External"/><Relationship Id="rId22" Type="http://schemas.openxmlformats.org/officeDocument/2006/relationships/hyperlink" Target="https://www.youtube.com/watch?v=OUJ4y_k7D44" TargetMode="External"/><Relationship Id="rId27" Type="http://schemas.openxmlformats.org/officeDocument/2006/relationships/hyperlink" Target="https://www.youtube.com/watch?v=_6i4KU7iIS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41113-69FD-4C78-A662-18E8428C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uZer</cp:lastModifiedBy>
  <cp:revision>8</cp:revision>
  <cp:lastPrinted>2020-04-13T15:35:00Z</cp:lastPrinted>
  <dcterms:created xsi:type="dcterms:W3CDTF">2020-04-13T15:29:00Z</dcterms:created>
  <dcterms:modified xsi:type="dcterms:W3CDTF">2020-04-17T06:03:00Z</dcterms:modified>
</cp:coreProperties>
</file>