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60" w:rsidRDefault="00071FD7">
      <w:proofErr w:type="spellStart"/>
      <w:r>
        <w:t>ЭСО.Начальные</w:t>
      </w:r>
      <w:proofErr w:type="spellEnd"/>
      <w:r>
        <w:t xml:space="preserve"> классы</w:t>
      </w:r>
    </w:p>
    <w:p w:rsidR="00071FD7" w:rsidRPr="001337E1" w:rsidRDefault="00071FD7" w:rsidP="00071FD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337E1">
        <w:rPr>
          <w:rFonts w:eastAsia="Times New Roman" w:cs="Times New Roman"/>
          <w:b/>
          <w:bCs/>
          <w:sz w:val="24"/>
          <w:szCs w:val="24"/>
          <w:lang w:eastAsia="ru-RU"/>
        </w:rPr>
        <w:t>Математика</w:t>
      </w:r>
    </w:p>
    <w:p w:rsidR="00071FD7" w:rsidRPr="001337E1" w:rsidRDefault="00B9383E" w:rsidP="00071F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5" w:history="1">
        <w:r w:rsidR="00071FD7" w:rsidRPr="001337E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Математика. 2–4 классы (НПЧУП «</w:t>
        </w:r>
        <w:proofErr w:type="spellStart"/>
        <w:r w:rsidR="00071FD7" w:rsidRPr="001337E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Инфотриумф</w:t>
        </w:r>
        <w:proofErr w:type="spellEnd"/>
        <w:r w:rsidR="00071FD7" w:rsidRPr="001337E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») (объем 204 МБ)</w:t>
        </w:r>
      </w:hyperlink>
    </w:p>
    <w:p w:rsidR="00071FD7" w:rsidRPr="001337E1" w:rsidRDefault="00B9383E" w:rsidP="00071F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6" w:history="1">
        <w:r w:rsidR="00071FD7" w:rsidRPr="001337E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Универсальный учебный графопостроитель. 6–11 классы (НПЧУП «</w:t>
        </w:r>
        <w:proofErr w:type="spellStart"/>
        <w:r w:rsidR="00071FD7" w:rsidRPr="001337E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Инфотриумф</w:t>
        </w:r>
        <w:proofErr w:type="spellEnd"/>
        <w:r w:rsidR="00071FD7" w:rsidRPr="001337E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»)</w:t>
        </w:r>
      </w:hyperlink>
      <w:hyperlink r:id="rId7" w:history="1">
        <w:r w:rsidR="00071FD7" w:rsidRPr="001337E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br/>
          <w:t>(объем 23 МБ)</w:t>
        </w:r>
      </w:hyperlink>
    </w:p>
    <w:p w:rsidR="00071FD7" w:rsidRPr="00B9383E" w:rsidRDefault="00B9383E" w:rsidP="00071F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8" w:history="1">
        <w:r w:rsidR="00071FD7" w:rsidRPr="001337E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Математика. Стереометрия. 10 класс (СП ЗАО «Международный деловой альянс»)</w:t>
        </w:r>
        <w:r w:rsidR="00071FD7" w:rsidRPr="001337E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br/>
          <w:t>(локальная версия) (объем 116 МБ)</w:t>
        </w:r>
      </w:hyperlink>
    </w:p>
    <w:p w:rsidR="00B9383E" w:rsidRPr="00DB2574" w:rsidRDefault="00B9383E" w:rsidP="00B9383E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hyperlink r:id="rId9" w:history="1">
        <w:r w:rsidRPr="00DB2574">
          <w:rPr>
            <w:rFonts w:ascii="Helvetica" w:eastAsia="Times New Roman" w:hAnsi="Helvetica" w:cs="Helvetica"/>
            <w:color w:val="92774B"/>
            <w:sz w:val="21"/>
            <w:szCs w:val="21"/>
            <w:u w:val="single"/>
            <w:lang w:eastAsia="ru-RU"/>
          </w:rPr>
          <w:t>Математика 2-4 классы.</w:t>
        </w:r>
      </w:hyperlink>
      <w:r w:rsidRPr="00DB2574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 (298 Мб)</w:t>
      </w:r>
    </w:p>
    <w:p w:rsidR="00B9383E" w:rsidRPr="001337E1" w:rsidRDefault="00B9383E" w:rsidP="00071F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71FD7" w:rsidRPr="001337E1" w:rsidRDefault="00071FD7" w:rsidP="00071FD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337E1">
        <w:rPr>
          <w:rFonts w:eastAsia="Times New Roman" w:cs="Times New Roman"/>
          <w:b/>
          <w:bCs/>
          <w:sz w:val="24"/>
          <w:szCs w:val="24"/>
          <w:lang w:eastAsia="ru-RU"/>
        </w:rPr>
        <w:t>Человек и мир</w:t>
      </w:r>
    </w:p>
    <w:p w:rsidR="00071FD7" w:rsidRPr="00B9383E" w:rsidRDefault="00B9383E" w:rsidP="00071F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10" w:tgtFrame="_blank" w:history="1">
        <w:r w:rsidR="00071FD7" w:rsidRPr="001337E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Электронное приложение к учебному изданию «Беларусь – наша </w:t>
        </w:r>
        <w:proofErr w:type="spellStart"/>
        <w:r w:rsidR="00071FD7" w:rsidRPr="001337E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Радзіма</w:t>
        </w:r>
        <w:proofErr w:type="spellEnd"/>
        <w:r w:rsidR="00071FD7" w:rsidRPr="001337E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. </w:t>
        </w:r>
        <w:proofErr w:type="spellStart"/>
        <w:r w:rsidR="00071FD7" w:rsidRPr="001337E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Падарунак</w:t>
        </w:r>
        <w:proofErr w:type="spellEnd"/>
        <w:r w:rsidR="00071FD7" w:rsidRPr="001337E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071FD7" w:rsidRPr="001337E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Прэзідэнта</w:t>
        </w:r>
        <w:proofErr w:type="spellEnd"/>
        <w:r w:rsidR="00071FD7" w:rsidRPr="001337E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071FD7" w:rsidRPr="001337E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Рэспублікі</w:t>
        </w:r>
        <w:proofErr w:type="spellEnd"/>
        <w:r w:rsidR="00071FD7" w:rsidRPr="001337E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Беларусь А. Р. </w:t>
        </w:r>
        <w:proofErr w:type="spellStart"/>
        <w:r w:rsidR="00071FD7" w:rsidRPr="001337E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Лукашэнкі</w:t>
        </w:r>
        <w:proofErr w:type="spellEnd"/>
        <w:r w:rsidR="00071FD7" w:rsidRPr="001337E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071FD7" w:rsidRPr="001337E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першакласніку</w:t>
        </w:r>
        <w:proofErr w:type="spellEnd"/>
        <w:r w:rsidR="00071FD7" w:rsidRPr="001337E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». Для младшего школьного возраста. 2016 год. (РУП «Издательство "</w:t>
        </w:r>
        <w:proofErr w:type="spellStart"/>
        <w:r w:rsidR="00071FD7" w:rsidRPr="001337E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Пачатковая</w:t>
        </w:r>
        <w:proofErr w:type="spellEnd"/>
        <w:r w:rsidR="00071FD7" w:rsidRPr="001337E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 школа"») (1,1 G)</w:t>
        </w:r>
      </w:hyperlink>
    </w:p>
    <w:p w:rsidR="00071FD7" w:rsidRDefault="00B9383E" w:rsidP="00B938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FF"/>
          <w:sz w:val="24"/>
          <w:szCs w:val="24"/>
          <w:u w:val="single"/>
          <w:lang w:eastAsia="ru-RU"/>
        </w:rPr>
      </w:pPr>
      <w:hyperlink r:id="rId11" w:history="1">
        <w:r w:rsidR="00071FD7" w:rsidRPr="001337E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Человек и мир. 1–3 классы (филиал ЦИРК БГУ) (локальная версия)</w:t>
        </w:r>
      </w:hyperlink>
    </w:p>
    <w:p w:rsidR="00071FD7" w:rsidRPr="001337E1" w:rsidRDefault="00071FD7" w:rsidP="00071FD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337E1">
        <w:rPr>
          <w:rFonts w:eastAsia="Times New Roman" w:cs="Times New Roman"/>
          <w:b/>
          <w:bCs/>
          <w:sz w:val="24"/>
          <w:szCs w:val="24"/>
          <w:lang w:eastAsia="ru-RU"/>
        </w:rPr>
        <w:t>Музыка</w:t>
      </w:r>
    </w:p>
    <w:p w:rsidR="00071FD7" w:rsidRPr="001337E1" w:rsidRDefault="00B9383E" w:rsidP="00071F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12" w:history="1">
        <w:r w:rsidR="00071FD7" w:rsidRPr="001337E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Музыка. 4 класс. Виртуальная творческая лаборатория (ЧУП «Медиум») (объем 483 МБ)</w:t>
        </w:r>
      </w:hyperlink>
    </w:p>
    <w:p w:rsidR="00071FD7" w:rsidRPr="001337E1" w:rsidRDefault="00B9383E" w:rsidP="00071F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13" w:history="1">
        <w:r w:rsidR="00071FD7" w:rsidRPr="001337E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Музыка. 4 класс. Виртуальная творческая лаборатория (ЧУП «Медиум») (локальная версия) (объем 464 МБ)</w:t>
        </w:r>
      </w:hyperlink>
    </w:p>
    <w:p w:rsidR="00071FD7" w:rsidRPr="001337E1" w:rsidRDefault="00071FD7" w:rsidP="00071FD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337E1">
        <w:rPr>
          <w:rFonts w:eastAsia="Times New Roman" w:cs="Times New Roman"/>
          <w:b/>
          <w:bCs/>
          <w:sz w:val="24"/>
          <w:szCs w:val="24"/>
          <w:lang w:eastAsia="ru-RU"/>
        </w:rPr>
        <w:t>Специальное образование</w:t>
      </w:r>
    </w:p>
    <w:p w:rsidR="00071FD7" w:rsidRPr="001337E1" w:rsidRDefault="00B9383E" w:rsidP="00071F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14" w:history="1">
        <w:r w:rsidR="00071FD7" w:rsidRPr="001337E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Предметно-практическая деятельность. 1–4 классы. Мир вокруг меня (НПЧУП «</w:t>
        </w:r>
        <w:proofErr w:type="spellStart"/>
        <w:r w:rsidR="00071FD7" w:rsidRPr="001337E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Инфотриумф</w:t>
        </w:r>
        <w:proofErr w:type="spellEnd"/>
        <w:r w:rsidR="00071FD7" w:rsidRPr="001337E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») (объем 121 МБ)</w:t>
        </w:r>
      </w:hyperlink>
    </w:p>
    <w:p w:rsidR="00071FD7" w:rsidRPr="00B9383E" w:rsidRDefault="00B9383E" w:rsidP="00071F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15" w:history="1">
        <w:r w:rsidR="00071FD7" w:rsidRPr="001337E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Специальное образование. Математика. 1–5 классы (НПЧУП «</w:t>
        </w:r>
        <w:proofErr w:type="spellStart"/>
        <w:r w:rsidR="00071FD7" w:rsidRPr="001337E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Инфотриумф</w:t>
        </w:r>
        <w:proofErr w:type="spellEnd"/>
        <w:r w:rsidR="00071FD7" w:rsidRPr="001337E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») (объем 66 МБ)</w:t>
        </w:r>
      </w:hyperlink>
    </w:p>
    <w:p w:rsidR="00B9383E" w:rsidRPr="00DB2574" w:rsidRDefault="00B9383E" w:rsidP="00B9383E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hyperlink r:id="rId16" w:history="1">
        <w:r w:rsidRPr="00DB2574">
          <w:rPr>
            <w:rFonts w:ascii="Helvetica" w:eastAsia="Times New Roman" w:hAnsi="Helvetica" w:cs="Helvetica"/>
            <w:color w:val="92774B"/>
            <w:sz w:val="21"/>
            <w:szCs w:val="21"/>
            <w:u w:val="single"/>
            <w:lang w:eastAsia="ru-RU"/>
          </w:rPr>
          <w:t>Русский язык. Занимательная грамматика (для детей с нарушением слуха)</w:t>
        </w:r>
      </w:hyperlink>
      <w:r w:rsidRPr="00DB2574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 (318 Мб)</w:t>
      </w:r>
    </w:p>
    <w:p w:rsidR="00720A57" w:rsidRPr="001337E1" w:rsidRDefault="00720A57" w:rsidP="00720A5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Ру</w:t>
      </w:r>
      <w:r w:rsidRPr="001337E1">
        <w:rPr>
          <w:rFonts w:eastAsia="Times New Roman" w:cs="Times New Roman"/>
          <w:b/>
          <w:bCs/>
          <w:sz w:val="24"/>
          <w:szCs w:val="24"/>
          <w:lang w:eastAsia="ru-RU"/>
        </w:rPr>
        <w:t>сский язык</w:t>
      </w:r>
    </w:p>
    <w:p w:rsidR="00720A57" w:rsidRPr="00B9383E" w:rsidRDefault="00B9383E" w:rsidP="00720A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17" w:history="1">
        <w:r w:rsidR="00720A57" w:rsidRPr="001337E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Русский язык. Начальная школа. 2–4 классы. Речевой этикет</w:t>
        </w:r>
      </w:hyperlink>
      <w:r w:rsidR="00720A57" w:rsidRPr="001337E1">
        <w:rPr>
          <w:rFonts w:eastAsia="Times New Roman" w:cs="Times New Roman"/>
          <w:sz w:val="24"/>
          <w:szCs w:val="24"/>
          <w:lang w:eastAsia="ru-RU"/>
        </w:rPr>
        <w:t> </w:t>
      </w:r>
      <w:hyperlink r:id="rId18" w:history="1">
        <w:r w:rsidR="00720A57" w:rsidRPr="001337E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(филиал ЦИРК БГУ)</w:t>
        </w:r>
        <w:r w:rsidR="00720A57" w:rsidRPr="001337E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br/>
          <w:t>(локальная версия) (объем 29 МБ)</w:t>
        </w:r>
      </w:hyperlink>
    </w:p>
    <w:p w:rsidR="00B9383E" w:rsidRPr="00DB2574" w:rsidRDefault="00B9383E" w:rsidP="00B9383E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hyperlink r:id="rId19" w:history="1">
        <w:r w:rsidRPr="00DB2574">
          <w:rPr>
            <w:rFonts w:ascii="Helvetica" w:eastAsia="Times New Roman" w:hAnsi="Helvetica" w:cs="Helvetica"/>
            <w:color w:val="92774B"/>
            <w:sz w:val="21"/>
            <w:szCs w:val="21"/>
            <w:u w:val="single"/>
            <w:lang w:eastAsia="ru-RU"/>
          </w:rPr>
          <w:t>Русский язык. Речевой этикет.</w:t>
        </w:r>
      </w:hyperlink>
      <w:r w:rsidRPr="00DB2574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 (35 Мб)</w:t>
      </w:r>
    </w:p>
    <w:p w:rsidR="00720A57" w:rsidRPr="001337E1" w:rsidRDefault="00720A57" w:rsidP="00720A5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1337E1">
        <w:rPr>
          <w:rFonts w:eastAsia="Times New Roman" w:cs="Times New Roman"/>
          <w:b/>
          <w:bCs/>
          <w:sz w:val="24"/>
          <w:szCs w:val="24"/>
          <w:lang w:eastAsia="ru-RU"/>
        </w:rPr>
        <w:t>Беларуская</w:t>
      </w:r>
      <w:proofErr w:type="spellEnd"/>
      <w:r w:rsidRPr="001337E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337E1">
        <w:rPr>
          <w:rFonts w:eastAsia="Times New Roman" w:cs="Times New Roman"/>
          <w:b/>
          <w:bCs/>
          <w:sz w:val="24"/>
          <w:szCs w:val="24"/>
          <w:lang w:eastAsia="ru-RU"/>
        </w:rPr>
        <w:t>мова</w:t>
      </w:r>
      <w:proofErr w:type="spellEnd"/>
    </w:p>
    <w:p w:rsidR="00720A57" w:rsidRPr="00B9383E" w:rsidRDefault="00B9383E" w:rsidP="00720A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20" w:tgtFrame="_blank" w:history="1">
        <w:r w:rsidR="00720A57" w:rsidRPr="001337E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Белорусский язык. 2 класс (кафедра педагогики и психологии начального образования БГПУ им. М. Танка) (объем 102 Мб)</w:t>
        </w:r>
      </w:hyperlink>
    </w:p>
    <w:p w:rsidR="00B9383E" w:rsidRPr="001337E1" w:rsidRDefault="00B9383E" w:rsidP="00B9383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B9383E" w:rsidRPr="00DB2574" w:rsidRDefault="00B9383E" w:rsidP="00B9383E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hyperlink r:id="rId21" w:tgtFrame="_blank" w:history="1">
        <w:r w:rsidRPr="00DB2574">
          <w:rPr>
            <w:rFonts w:ascii="Helvetica" w:eastAsia="Times New Roman" w:hAnsi="Helvetica" w:cs="Helvetica"/>
            <w:color w:val="92774B"/>
            <w:sz w:val="21"/>
            <w:szCs w:val="21"/>
            <w:u w:val="single"/>
            <w:lang w:eastAsia="ru-RU"/>
          </w:rPr>
          <w:t>Английский язык. Начальная школа. MagicBox3 (320 Мб) </w:t>
        </w:r>
      </w:hyperlink>
    </w:p>
    <w:p w:rsidR="00B9383E" w:rsidRPr="00DB2574" w:rsidRDefault="00B9383E" w:rsidP="00B9383E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hyperlink r:id="rId22" w:history="1">
        <w:r w:rsidRPr="00DB2574">
          <w:rPr>
            <w:rFonts w:ascii="Helvetica" w:eastAsia="Times New Roman" w:hAnsi="Helvetica" w:cs="Helvetica"/>
            <w:color w:val="92774B"/>
            <w:sz w:val="21"/>
            <w:szCs w:val="21"/>
            <w:u w:val="single"/>
            <w:lang w:eastAsia="ru-RU"/>
          </w:rPr>
          <w:t>Занятия по интересам. Развитие способностей учащихся на основе электронных дидактических игр.</w:t>
        </w:r>
      </w:hyperlink>
      <w:r w:rsidRPr="00DB2574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 (25 М</w:t>
      </w:r>
      <w:bookmarkStart w:id="0" w:name="_GoBack"/>
      <w:bookmarkEnd w:id="0"/>
      <w:r w:rsidRPr="00DB2574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б)</w:t>
      </w:r>
    </w:p>
    <w:p w:rsidR="00071FD7" w:rsidRDefault="00B9383E" w:rsidP="00257C4D">
      <w:pPr>
        <w:numPr>
          <w:ilvl w:val="0"/>
          <w:numId w:val="6"/>
        </w:numPr>
        <w:spacing w:before="100" w:beforeAutospacing="1" w:after="100" w:afterAutospacing="1" w:line="300" w:lineRule="atLeast"/>
      </w:pPr>
      <w:hyperlink r:id="rId23" w:history="1">
        <w:r w:rsidRPr="00B9383E">
          <w:rPr>
            <w:rFonts w:ascii="Helvetica" w:eastAsia="Times New Roman" w:hAnsi="Helvetica" w:cs="Helvetica"/>
            <w:color w:val="92774B"/>
            <w:sz w:val="21"/>
            <w:szCs w:val="21"/>
            <w:u w:val="single"/>
            <w:lang w:eastAsia="ru-RU"/>
          </w:rPr>
          <w:t>Основы безопасности жизнедеятельности. 2-4 классы.</w:t>
        </w:r>
      </w:hyperlink>
      <w:r w:rsidRPr="00B9383E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 (444 Мб)</w:t>
      </w:r>
    </w:p>
    <w:sectPr w:rsidR="00071FD7" w:rsidSect="00B9383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47CF3"/>
    <w:multiLevelType w:val="multilevel"/>
    <w:tmpl w:val="AF18D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436520"/>
    <w:multiLevelType w:val="multilevel"/>
    <w:tmpl w:val="AAB2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65791E"/>
    <w:multiLevelType w:val="multilevel"/>
    <w:tmpl w:val="B0CA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F149C2"/>
    <w:multiLevelType w:val="multilevel"/>
    <w:tmpl w:val="CC0A4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8D08AB"/>
    <w:multiLevelType w:val="multilevel"/>
    <w:tmpl w:val="68B8B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E911F1"/>
    <w:multiLevelType w:val="multilevel"/>
    <w:tmpl w:val="FC22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90376D"/>
    <w:multiLevelType w:val="multilevel"/>
    <w:tmpl w:val="4250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D7"/>
    <w:rsid w:val="00071FD7"/>
    <w:rsid w:val="001833EB"/>
    <w:rsid w:val="002532F4"/>
    <w:rsid w:val="00720A57"/>
    <w:rsid w:val="007D3B2A"/>
    <w:rsid w:val="00B9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E13F6"/>
  <w15:chartTrackingRefBased/>
  <w15:docId w15:val="{2BD34A58-82D7-488A-919E-770B57DC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u.by/wp-content/uploads/2014/eso/mat/3.rar" TargetMode="External"/><Relationship Id="rId13" Type="http://schemas.openxmlformats.org/officeDocument/2006/relationships/hyperlink" Target="http://www.adu.by/wp-content/uploads/2014/eso/muz/3.rar" TargetMode="External"/><Relationship Id="rId18" Type="http://schemas.openxmlformats.org/officeDocument/2006/relationships/hyperlink" Target="http://www.adu.by/wp-content/uploads/2014/eso/rusya/russkij%20yazyk.%20nachalnaya%20shkola.%202-4%20klassy.%20rechevoj%20etiket%20(filial%20cirk%20bgu)%20(lokalnaya%20versiya).ra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files.ru/files/3qx8stuqb" TargetMode="External"/><Relationship Id="rId7" Type="http://schemas.openxmlformats.org/officeDocument/2006/relationships/hyperlink" Target="http://www.adu.by/wp-content/uploads/2014/eso/mat/2.rar" TargetMode="External"/><Relationship Id="rId12" Type="http://schemas.openxmlformats.org/officeDocument/2006/relationships/hyperlink" Target="http://www.adu.by/wp-content/uploads/2014/eso/muz/1.rar" TargetMode="External"/><Relationship Id="rId17" Type="http://schemas.openxmlformats.org/officeDocument/2006/relationships/hyperlink" Target="http://www.adu.by/wp-content/uploads/2014/eso/rusya/russkij%20yazyk.%20nachalnaya%20shkola.%202-4%20klassy.%20rechevoj%20etiket%20(filial%20cirk%20bgu)%20(lokalnaya%20versiya).rar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cdn.edu.by/eso/030.zip" TargetMode="External"/><Relationship Id="rId20" Type="http://schemas.openxmlformats.org/officeDocument/2006/relationships/hyperlink" Target="https://drive.google.com/open?id=0B_mzoOBK4dmnamF3Q2hzd1BucG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du.by/wp-content/uploads/2014/eso/mat/2.rar" TargetMode="External"/><Relationship Id="rId11" Type="http://schemas.openxmlformats.org/officeDocument/2006/relationships/hyperlink" Target="http://www.adu.by/wp-content/uploads/2014/eso/chimir/1.rar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adu.by/wp-content/uploads/2014/eso/mat/1.rar" TargetMode="External"/><Relationship Id="rId15" Type="http://schemas.openxmlformats.org/officeDocument/2006/relationships/hyperlink" Target="http://www.adu.by/wp-content/uploads/2014/eso/cpec/2.rar" TargetMode="External"/><Relationship Id="rId23" Type="http://schemas.openxmlformats.org/officeDocument/2006/relationships/hyperlink" Target="http://cdn.edu.by/eso/026.zip" TargetMode="External"/><Relationship Id="rId10" Type="http://schemas.openxmlformats.org/officeDocument/2006/relationships/hyperlink" Target="https://drive.google.com/file/d/0B_mzoOBK4dmnbmo1blRJVUhod00/view" TargetMode="External"/><Relationship Id="rId19" Type="http://schemas.openxmlformats.org/officeDocument/2006/relationships/hyperlink" Target="http://cdn.edu.by/eso/029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dn.edu.by/eso/037.zip" TargetMode="External"/><Relationship Id="rId14" Type="http://schemas.openxmlformats.org/officeDocument/2006/relationships/hyperlink" Target="http://www.adu.by/wp-content/uploads/2014/eso/cpec/1.rar" TargetMode="External"/><Relationship Id="rId22" Type="http://schemas.openxmlformats.org/officeDocument/2006/relationships/hyperlink" Target="http://cdn.edu.by/eso/028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467</Words>
  <Characters>2668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2020-04-17T19:38:00Z</dcterms:created>
  <dcterms:modified xsi:type="dcterms:W3CDTF">2020-04-17T20:03:00Z</dcterms:modified>
</cp:coreProperties>
</file>