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0" w:type="dxa"/>
        <w:tblLook w:val="01E0" w:firstRow="1" w:lastRow="1" w:firstColumn="1" w:lastColumn="1" w:noHBand="0" w:noVBand="0"/>
      </w:tblPr>
      <w:tblGrid>
        <w:gridCol w:w="2806"/>
        <w:gridCol w:w="3681"/>
        <w:gridCol w:w="3547"/>
        <w:gridCol w:w="16"/>
        <w:gridCol w:w="5390"/>
      </w:tblGrid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44325" w:rsidRPr="00B44325" w:rsidRDefault="00B44325" w:rsidP="00B443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c>
          <w:tcPr>
            <w:tcW w:w="10034" w:type="dxa"/>
            <w:gridSpan w:val="3"/>
            <w:tcBorders>
              <w:top w:val="nil"/>
            </w:tcBorders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b/>
                <w:sz w:val="28"/>
                <w:szCs w:val="28"/>
              </w:rPr>
              <w:t>1.Наличие  дневника</w:t>
            </w:r>
          </w:p>
        </w:tc>
        <w:tc>
          <w:tcPr>
            <w:tcW w:w="5406" w:type="dxa"/>
            <w:gridSpan w:val="2"/>
            <w:tcBorders>
              <w:top w:val="nil"/>
            </w:tcBorders>
          </w:tcPr>
          <w:p w:rsidR="00B44325" w:rsidRPr="00B44325" w:rsidRDefault="00B44325" w:rsidP="00B44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кол-во  уч-ся  по  списку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кол-во  дневников  на  момент  проверки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c>
          <w:tcPr>
            <w:tcW w:w="10034" w:type="dxa"/>
            <w:gridSpan w:val="3"/>
            <w:tcBorders>
              <w:top w:val="nil"/>
            </w:tcBorders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учащихся с дневником</w:t>
            </w:r>
          </w:p>
        </w:tc>
        <w:tc>
          <w:tcPr>
            <w:tcW w:w="5406" w:type="dxa"/>
            <w:gridSpan w:val="2"/>
            <w:tcBorders>
              <w:top w:val="nil"/>
            </w:tcBorders>
          </w:tcPr>
          <w:p w:rsidR="00B44325" w:rsidRPr="00B44325" w:rsidRDefault="00B44325" w:rsidP="00B44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титульного</w:t>
            </w:r>
            <w:proofErr w:type="gramEnd"/>
          </w:p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Заполнение   данных  об  учителях  предметниках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Наличие  расписания  занятий  на  четверть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Наличие  расписания  по  неделям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c>
          <w:tcPr>
            <w:tcW w:w="10034" w:type="dxa"/>
            <w:gridSpan w:val="3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учителей и классного руководителя</w:t>
            </w:r>
          </w:p>
        </w:tc>
        <w:tc>
          <w:tcPr>
            <w:tcW w:w="5406" w:type="dxa"/>
            <w:gridSpan w:val="2"/>
          </w:tcPr>
          <w:p w:rsidR="00B44325" w:rsidRPr="00B44325" w:rsidRDefault="00B44325" w:rsidP="00B44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Текущий  учет знаний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Итоговый учет знаний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Выставление  четвертных  оценок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  <w:trHeight w:val="546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B44325">
              <w:rPr>
                <w:rFonts w:ascii="Times New Roman" w:hAnsi="Times New Roman" w:cs="Times New Roman"/>
                <w:sz w:val="28"/>
                <w:szCs w:val="28"/>
              </w:rPr>
              <w:t xml:space="preserve">  ведением  дневника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>Учет пропусков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c>
          <w:tcPr>
            <w:tcW w:w="10050" w:type="dxa"/>
            <w:gridSpan w:val="4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4.Контроль родителей</w:t>
            </w:r>
          </w:p>
        </w:tc>
        <w:tc>
          <w:tcPr>
            <w:tcW w:w="5390" w:type="dxa"/>
          </w:tcPr>
          <w:p w:rsidR="00B44325" w:rsidRPr="00B44325" w:rsidRDefault="00B44325" w:rsidP="00B44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подписи родителей в конце недели 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5" w:rsidRPr="00B44325" w:rsidTr="00B44325">
        <w:trPr>
          <w:gridAfter w:val="2"/>
          <w:wAfter w:w="5406" w:type="dxa"/>
        </w:trPr>
        <w:tc>
          <w:tcPr>
            <w:tcW w:w="2806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32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четвертные и годовые  отметки</w:t>
            </w:r>
          </w:p>
        </w:tc>
        <w:tc>
          <w:tcPr>
            <w:tcW w:w="3681" w:type="dxa"/>
            <w:shd w:val="clear" w:color="auto" w:fill="auto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44325" w:rsidRPr="00B44325" w:rsidRDefault="00B44325" w:rsidP="00B443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D21" w:rsidRPr="00B44325" w:rsidRDefault="00AE7D21">
      <w:pPr>
        <w:rPr>
          <w:rFonts w:ascii="Times New Roman" w:hAnsi="Times New Roman" w:cs="Times New Roman"/>
          <w:sz w:val="28"/>
          <w:szCs w:val="28"/>
        </w:rPr>
      </w:pPr>
    </w:p>
    <w:sectPr w:rsidR="00AE7D21" w:rsidRPr="00B44325" w:rsidSect="00B44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25"/>
    <w:rsid w:val="00AE7D21"/>
    <w:rsid w:val="00B44325"/>
    <w:rsid w:val="00E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2012-10-25T16:44:00Z</cp:lastPrinted>
  <dcterms:created xsi:type="dcterms:W3CDTF">2020-04-20T17:39:00Z</dcterms:created>
  <dcterms:modified xsi:type="dcterms:W3CDTF">2020-04-20T17:39:00Z</dcterms:modified>
</cp:coreProperties>
</file>