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AF" w:rsidRPr="009F023B" w:rsidRDefault="00495564" w:rsidP="009F023B">
      <w:pPr>
        <w:pStyle w:val="a3"/>
        <w:tabs>
          <w:tab w:val="left" w:pos="284"/>
          <w:tab w:val="left" w:pos="426"/>
        </w:tabs>
        <w:ind w:left="0"/>
        <w:rPr>
          <w:rFonts w:eastAsia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F023B">
        <w:rPr>
          <w:b/>
          <w:sz w:val="28"/>
          <w:szCs w:val="28"/>
        </w:rPr>
        <w:t xml:space="preserve"> </w:t>
      </w:r>
      <w:r w:rsidR="00B12BAF" w:rsidRPr="009F023B">
        <w:rPr>
          <w:b/>
          <w:sz w:val="28"/>
          <w:szCs w:val="28"/>
        </w:rPr>
        <w:t>Заседание № 1</w:t>
      </w:r>
    </w:p>
    <w:p w:rsidR="00B12BAF" w:rsidRPr="009F023B" w:rsidRDefault="00B12BAF" w:rsidP="009F023B">
      <w:pPr>
        <w:spacing w:before="240"/>
        <w:rPr>
          <w:b/>
          <w:sz w:val="28"/>
          <w:szCs w:val="28"/>
        </w:rPr>
      </w:pPr>
      <w:r w:rsidRPr="009F023B">
        <w:rPr>
          <w:b/>
          <w:sz w:val="28"/>
          <w:szCs w:val="28"/>
        </w:rPr>
        <w:t>Дата проведения: 30.08.2023 г.</w:t>
      </w:r>
    </w:p>
    <w:p w:rsidR="00B12BAF" w:rsidRPr="009F023B" w:rsidRDefault="00B12BAF" w:rsidP="009F023B">
      <w:pPr>
        <w:rPr>
          <w:b/>
          <w:sz w:val="28"/>
          <w:szCs w:val="28"/>
        </w:rPr>
      </w:pPr>
    </w:p>
    <w:p w:rsidR="00686A3F" w:rsidRPr="009F023B" w:rsidRDefault="00B12BAF" w:rsidP="009F023B">
      <w:pPr>
        <w:numPr>
          <w:ilvl w:val="0"/>
          <w:numId w:val="25"/>
        </w:numPr>
        <w:shd w:val="clear" w:color="auto" w:fill="FFFFFF"/>
        <w:spacing w:after="150"/>
        <w:ind w:left="450"/>
        <w:rPr>
          <w:rFonts w:eastAsia="Times New Roman"/>
          <w:color w:val="111111"/>
          <w:sz w:val="28"/>
          <w:szCs w:val="28"/>
          <w:lang w:eastAsia="ru-RU"/>
        </w:rPr>
      </w:pPr>
      <w:r w:rsidRPr="009F023B">
        <w:rPr>
          <w:b/>
          <w:sz w:val="28"/>
          <w:szCs w:val="28"/>
        </w:rPr>
        <w:t>Тема: «</w:t>
      </w:r>
      <w:r w:rsidRPr="009F023B">
        <w:rPr>
          <w:sz w:val="28"/>
          <w:szCs w:val="28"/>
        </w:rPr>
        <w:t>Особенности организации образовательного процесса на I ступени общего среднего образования и содержание методической работы с членами учебно-</w:t>
      </w:r>
      <w:r w:rsidR="0087560F" w:rsidRPr="009F023B">
        <w:rPr>
          <w:sz w:val="28"/>
          <w:szCs w:val="28"/>
        </w:rPr>
        <w:t>методического объединения в 2023/2024</w:t>
      </w:r>
      <w:r w:rsidRPr="009F023B">
        <w:rPr>
          <w:sz w:val="28"/>
          <w:szCs w:val="28"/>
        </w:rPr>
        <w:t xml:space="preserve"> учебном году».</w:t>
      </w:r>
      <w:r w:rsidR="00686A3F" w:rsidRPr="009F023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B12BAF" w:rsidRPr="009F023B" w:rsidRDefault="00B12BAF" w:rsidP="009F023B">
      <w:pPr>
        <w:rPr>
          <w:sz w:val="28"/>
          <w:szCs w:val="28"/>
        </w:rPr>
      </w:pPr>
    </w:p>
    <w:p w:rsidR="00B12BAF" w:rsidRPr="009F023B" w:rsidRDefault="00B12BAF" w:rsidP="009F023B">
      <w:pPr>
        <w:rPr>
          <w:sz w:val="28"/>
          <w:szCs w:val="28"/>
        </w:rPr>
      </w:pPr>
      <w:r w:rsidRPr="009F023B">
        <w:rPr>
          <w:b/>
          <w:sz w:val="28"/>
          <w:szCs w:val="28"/>
        </w:rPr>
        <w:t xml:space="preserve">Цель: </w:t>
      </w:r>
      <w:r w:rsidRPr="009F023B">
        <w:rPr>
          <w:sz w:val="28"/>
          <w:szCs w:val="28"/>
        </w:rPr>
        <w:t>ознакомление педагогов с нормативным правовым и учебно-методическим обеспечением образовательного процесса на I ступени общего среднего образования в 2023/2024 учебном году, определение направлений методической работы на новый учебный год.</w:t>
      </w:r>
    </w:p>
    <w:p w:rsidR="00B12BAF" w:rsidRPr="009F023B" w:rsidRDefault="00B12BAF" w:rsidP="009F023B">
      <w:pPr>
        <w:rPr>
          <w:sz w:val="28"/>
          <w:szCs w:val="28"/>
        </w:rPr>
      </w:pPr>
    </w:p>
    <w:p w:rsidR="00B12BAF" w:rsidRPr="009F023B" w:rsidRDefault="00B12BAF" w:rsidP="009F023B">
      <w:pPr>
        <w:tabs>
          <w:tab w:val="left" w:pos="5953"/>
        </w:tabs>
        <w:rPr>
          <w:b/>
          <w:sz w:val="28"/>
          <w:szCs w:val="28"/>
        </w:rPr>
      </w:pPr>
      <w:r w:rsidRPr="009F023B">
        <w:rPr>
          <w:b/>
          <w:sz w:val="28"/>
          <w:szCs w:val="28"/>
        </w:rPr>
        <w:t>Задачи:</w:t>
      </w:r>
    </w:p>
    <w:p w:rsidR="00B12BAF" w:rsidRPr="009F023B" w:rsidRDefault="00B12BAF" w:rsidP="009F023B">
      <w:pPr>
        <w:numPr>
          <w:ilvl w:val="0"/>
          <w:numId w:val="2"/>
        </w:numPr>
        <w:shd w:val="clear" w:color="auto" w:fill="FFFFFF"/>
        <w:ind w:left="0" w:firstLine="284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023B">
        <w:rPr>
          <w:rFonts w:eastAsia="Times New Roman"/>
          <w:color w:val="000000" w:themeColor="text1"/>
          <w:sz w:val="28"/>
          <w:szCs w:val="28"/>
          <w:lang w:eastAsia="ru-RU"/>
        </w:rPr>
        <w:t xml:space="preserve">проанализировать работу </w:t>
      </w:r>
      <w:r w:rsidRPr="009F023B">
        <w:rPr>
          <w:sz w:val="28"/>
          <w:szCs w:val="28"/>
        </w:rPr>
        <w:t>учебно-методического</w:t>
      </w:r>
      <w:r w:rsidRPr="009F023B">
        <w:rPr>
          <w:rFonts w:eastAsia="Times New Roman"/>
          <w:color w:val="000000" w:themeColor="text1"/>
          <w:sz w:val="28"/>
          <w:szCs w:val="28"/>
          <w:lang w:eastAsia="ru-RU"/>
        </w:rPr>
        <w:t xml:space="preserve"> объединения за 2022/2023 учебный год;</w:t>
      </w:r>
    </w:p>
    <w:p w:rsidR="00B12BAF" w:rsidRPr="009F023B" w:rsidRDefault="00B12BAF" w:rsidP="009F023B">
      <w:pPr>
        <w:pStyle w:val="a3"/>
        <w:numPr>
          <w:ilvl w:val="0"/>
          <w:numId w:val="2"/>
        </w:numPr>
        <w:shd w:val="clear" w:color="auto" w:fill="FFFFFF"/>
        <w:ind w:left="0" w:firstLine="284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023B">
        <w:rPr>
          <w:rFonts w:eastAsia="Times New Roman"/>
          <w:color w:val="000000" w:themeColor="text1"/>
          <w:sz w:val="28"/>
          <w:szCs w:val="28"/>
          <w:lang w:eastAsia="ru-RU"/>
        </w:rPr>
        <w:t xml:space="preserve">изучить содержание нормативных правовых документов Министерства образования Республики Беларусь по вопросам преподавания предметов </w:t>
      </w:r>
      <w:r w:rsidRPr="009F023B">
        <w:rPr>
          <w:sz w:val="28"/>
          <w:szCs w:val="28"/>
        </w:rPr>
        <w:t>на I ступени общего среднего образования</w:t>
      </w:r>
      <w:r w:rsidR="0087560F" w:rsidRPr="009F023B">
        <w:rPr>
          <w:rFonts w:eastAsia="Times New Roman"/>
          <w:color w:val="000000" w:themeColor="text1"/>
          <w:sz w:val="28"/>
          <w:szCs w:val="28"/>
          <w:lang w:eastAsia="ru-RU"/>
        </w:rPr>
        <w:t xml:space="preserve"> в 2023/202</w:t>
      </w:r>
      <w:r w:rsidRPr="009F023B">
        <w:rPr>
          <w:rFonts w:eastAsia="Times New Roman"/>
          <w:color w:val="000000" w:themeColor="text1"/>
          <w:sz w:val="28"/>
          <w:szCs w:val="28"/>
          <w:lang w:eastAsia="ru-RU"/>
        </w:rPr>
        <w:t>4 учебном году;</w:t>
      </w:r>
    </w:p>
    <w:p w:rsidR="00B12BAF" w:rsidRPr="009F023B" w:rsidRDefault="00B12BAF" w:rsidP="009F023B">
      <w:pPr>
        <w:pStyle w:val="a3"/>
        <w:numPr>
          <w:ilvl w:val="0"/>
          <w:numId w:val="2"/>
        </w:numPr>
        <w:shd w:val="clear" w:color="auto" w:fill="FFFFFF"/>
        <w:ind w:left="0" w:firstLine="284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023B">
        <w:rPr>
          <w:rFonts w:eastAsia="Times New Roman"/>
          <w:color w:val="000000" w:themeColor="text1"/>
          <w:sz w:val="28"/>
          <w:szCs w:val="28"/>
          <w:lang w:eastAsia="ru-RU"/>
        </w:rPr>
        <w:t xml:space="preserve">определить цели и задачи </w:t>
      </w:r>
      <w:r w:rsidRPr="009F023B">
        <w:rPr>
          <w:sz w:val="28"/>
          <w:szCs w:val="28"/>
        </w:rPr>
        <w:t>учебно-методического</w:t>
      </w:r>
      <w:r w:rsidRPr="009F023B">
        <w:rPr>
          <w:rFonts w:eastAsia="Times New Roman"/>
          <w:color w:val="000000" w:themeColor="text1"/>
          <w:sz w:val="28"/>
          <w:szCs w:val="28"/>
          <w:lang w:eastAsia="ru-RU"/>
        </w:rPr>
        <w:t xml:space="preserve"> объединения на 2023/2024 учебный год; </w:t>
      </w:r>
    </w:p>
    <w:p w:rsidR="00B12BAF" w:rsidRPr="009F023B" w:rsidRDefault="00B12BAF" w:rsidP="009F023B">
      <w:pPr>
        <w:numPr>
          <w:ilvl w:val="0"/>
          <w:numId w:val="2"/>
        </w:numPr>
        <w:shd w:val="clear" w:color="auto" w:fill="FFFFFF"/>
        <w:ind w:left="0" w:firstLine="284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023B">
        <w:rPr>
          <w:rFonts w:eastAsia="Times New Roman"/>
          <w:color w:val="000000" w:themeColor="text1"/>
          <w:sz w:val="28"/>
          <w:szCs w:val="28"/>
          <w:lang w:eastAsia="ru-RU"/>
        </w:rPr>
        <w:t xml:space="preserve">обсудить </w:t>
      </w:r>
      <w:r w:rsidRPr="009F023B">
        <w:rPr>
          <w:sz w:val="28"/>
          <w:szCs w:val="28"/>
        </w:rPr>
        <w:t>и утвердить</w:t>
      </w:r>
      <w:r w:rsidRPr="009F023B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план </w:t>
      </w:r>
      <w:r w:rsidRPr="009F023B">
        <w:rPr>
          <w:sz w:val="28"/>
          <w:szCs w:val="28"/>
        </w:rPr>
        <w:t>учебно-</w:t>
      </w:r>
      <w:r w:rsidRPr="009F023B">
        <w:rPr>
          <w:rFonts w:eastAsia="Times New Roman"/>
          <w:color w:val="000000" w:themeColor="text1"/>
          <w:sz w:val="28"/>
          <w:szCs w:val="28"/>
          <w:lang w:eastAsia="ru-RU"/>
        </w:rPr>
        <w:t xml:space="preserve">методической работы учителей начальных классов, воспитателей группы продлённого дня, учителя-дефектолога на предстоящий </w:t>
      </w:r>
      <w:r w:rsidRPr="009F023B">
        <w:rPr>
          <w:sz w:val="28"/>
          <w:szCs w:val="28"/>
        </w:rPr>
        <w:t>учебный</w:t>
      </w:r>
      <w:r w:rsidR="00FD3CC5" w:rsidRPr="009F023B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год, учитывая профессиональные запросы учителей и задачи школы на текущий год.</w:t>
      </w:r>
    </w:p>
    <w:p w:rsidR="00B12BAF" w:rsidRPr="009F023B" w:rsidRDefault="00B12BAF" w:rsidP="009F023B">
      <w:pPr>
        <w:rPr>
          <w:rFonts w:eastAsiaTheme="minorHAnsi"/>
          <w:sz w:val="28"/>
          <w:szCs w:val="28"/>
        </w:rPr>
      </w:pPr>
      <w:r w:rsidRPr="009F023B">
        <w:rPr>
          <w:b/>
          <w:sz w:val="28"/>
          <w:szCs w:val="28"/>
        </w:rPr>
        <w:t>Форма проведения:</w:t>
      </w:r>
      <w:r w:rsidRPr="009F023B">
        <w:rPr>
          <w:sz w:val="28"/>
          <w:szCs w:val="28"/>
        </w:rPr>
        <w:t xml:space="preserve"> инструктивно-методическое совещание.</w:t>
      </w:r>
    </w:p>
    <w:p w:rsidR="00B12BAF" w:rsidRPr="009F023B" w:rsidRDefault="00B12BAF" w:rsidP="009F023B">
      <w:pPr>
        <w:rPr>
          <w:sz w:val="28"/>
          <w:szCs w:val="28"/>
        </w:rPr>
      </w:pPr>
    </w:p>
    <w:p w:rsidR="00B12BAF" w:rsidRPr="009F023B" w:rsidRDefault="00B12BAF" w:rsidP="009F023B">
      <w:pPr>
        <w:rPr>
          <w:b/>
          <w:sz w:val="28"/>
          <w:szCs w:val="28"/>
        </w:rPr>
      </w:pPr>
      <w:r w:rsidRPr="009F023B">
        <w:rPr>
          <w:b/>
          <w:sz w:val="28"/>
          <w:szCs w:val="28"/>
        </w:rPr>
        <w:t>Вопросы:</w:t>
      </w:r>
    </w:p>
    <w:p w:rsidR="00B12BAF" w:rsidRPr="009F023B" w:rsidRDefault="00B12BAF" w:rsidP="009F023B">
      <w:pPr>
        <w:rPr>
          <w:sz w:val="28"/>
          <w:szCs w:val="28"/>
        </w:rPr>
      </w:pPr>
      <w:r w:rsidRPr="009F023B">
        <w:rPr>
          <w:sz w:val="28"/>
          <w:szCs w:val="28"/>
        </w:rPr>
        <w:t>1. Анализ результатов работы учебно-методического объединения учител</w:t>
      </w:r>
      <w:r w:rsidR="0078288B" w:rsidRPr="009F023B">
        <w:rPr>
          <w:sz w:val="28"/>
          <w:szCs w:val="28"/>
        </w:rPr>
        <w:t xml:space="preserve">ей начальных классов, </w:t>
      </w:r>
      <w:r w:rsidRPr="009F023B">
        <w:rPr>
          <w:rFonts w:eastAsia="Times New Roman"/>
          <w:color w:val="000000" w:themeColor="text1"/>
          <w:sz w:val="28"/>
          <w:szCs w:val="28"/>
          <w:lang w:eastAsia="ru-RU"/>
        </w:rPr>
        <w:t xml:space="preserve">воспитателей группы продлённого дня, учителя-дефектолога </w:t>
      </w:r>
      <w:r w:rsidRPr="009F023B">
        <w:rPr>
          <w:sz w:val="28"/>
          <w:szCs w:val="28"/>
        </w:rPr>
        <w:t>в 2022/2023 учебном году.</w:t>
      </w:r>
    </w:p>
    <w:p w:rsidR="00B12BAF" w:rsidRPr="009F023B" w:rsidRDefault="004C5C47" w:rsidP="009F023B">
      <w:pPr>
        <w:rPr>
          <w:sz w:val="28"/>
          <w:szCs w:val="28"/>
        </w:rPr>
      </w:pPr>
      <w:proofErr w:type="spellStart"/>
      <w:r w:rsidRPr="009F023B">
        <w:rPr>
          <w:sz w:val="28"/>
          <w:szCs w:val="28"/>
        </w:rPr>
        <w:t>АсмоловскаяТ.В</w:t>
      </w:r>
      <w:proofErr w:type="spellEnd"/>
      <w:r w:rsidRPr="009F023B">
        <w:rPr>
          <w:sz w:val="28"/>
          <w:szCs w:val="28"/>
        </w:rPr>
        <w:t>.</w:t>
      </w:r>
    </w:p>
    <w:p w:rsidR="00B12BAF" w:rsidRPr="009F023B" w:rsidRDefault="00B12BAF" w:rsidP="009F023B">
      <w:pPr>
        <w:spacing w:before="240"/>
        <w:rPr>
          <w:sz w:val="28"/>
          <w:szCs w:val="28"/>
        </w:rPr>
      </w:pPr>
      <w:r w:rsidRPr="009F023B">
        <w:rPr>
          <w:sz w:val="28"/>
          <w:szCs w:val="28"/>
        </w:rPr>
        <w:t>2. Нормативное правовое, научно-методическое и информационное обеспечение образовательного процесса на I ступени общего среднего образования в 2023/2024 учебном году.</w:t>
      </w:r>
    </w:p>
    <w:p w:rsidR="00B12BAF" w:rsidRPr="009F023B" w:rsidRDefault="00B12BAF" w:rsidP="009F023B">
      <w:pPr>
        <w:rPr>
          <w:sz w:val="28"/>
          <w:szCs w:val="28"/>
        </w:rPr>
      </w:pPr>
      <w:proofErr w:type="spellStart"/>
      <w:r w:rsidRPr="009F023B">
        <w:rPr>
          <w:sz w:val="28"/>
          <w:szCs w:val="28"/>
        </w:rPr>
        <w:t>Савлевич</w:t>
      </w:r>
      <w:proofErr w:type="spellEnd"/>
      <w:r w:rsidRPr="009F023B">
        <w:rPr>
          <w:sz w:val="28"/>
          <w:szCs w:val="28"/>
        </w:rPr>
        <w:t xml:space="preserve"> Т.Л.</w:t>
      </w:r>
    </w:p>
    <w:p w:rsidR="00157834" w:rsidRPr="009F023B" w:rsidRDefault="00157834" w:rsidP="009F023B">
      <w:pPr>
        <w:rPr>
          <w:b/>
          <w:sz w:val="28"/>
          <w:szCs w:val="28"/>
        </w:rPr>
      </w:pPr>
    </w:p>
    <w:p w:rsidR="00157834" w:rsidRPr="009F023B" w:rsidRDefault="00157834" w:rsidP="009F023B">
      <w:pPr>
        <w:rPr>
          <w:sz w:val="28"/>
          <w:szCs w:val="28"/>
        </w:rPr>
      </w:pPr>
      <w:r w:rsidRPr="009F023B">
        <w:rPr>
          <w:b/>
          <w:sz w:val="28"/>
          <w:szCs w:val="28"/>
        </w:rPr>
        <w:t>3.</w:t>
      </w:r>
      <w:r w:rsidRPr="009F023B">
        <w:rPr>
          <w:sz w:val="28"/>
          <w:szCs w:val="28"/>
        </w:rPr>
        <w:t xml:space="preserve">  Результаты республиканского мониторинга, проведенного в 2022/2023 учебном году по изучению чтения и понимания текста на белорусском языке учащимися четвёртых классов.                                                </w:t>
      </w:r>
    </w:p>
    <w:p w:rsidR="00157834" w:rsidRPr="009F023B" w:rsidRDefault="00157834" w:rsidP="009F023B">
      <w:pPr>
        <w:rPr>
          <w:rFonts w:eastAsiaTheme="minorHAnsi"/>
          <w:sz w:val="28"/>
          <w:szCs w:val="28"/>
        </w:rPr>
      </w:pPr>
      <w:r w:rsidRPr="009F023B">
        <w:rPr>
          <w:sz w:val="28"/>
          <w:szCs w:val="28"/>
        </w:rPr>
        <w:t xml:space="preserve">                                                                            </w:t>
      </w:r>
      <w:r w:rsidR="00CC312D" w:rsidRPr="009F023B">
        <w:rPr>
          <w:sz w:val="28"/>
          <w:szCs w:val="28"/>
        </w:rPr>
        <w:t xml:space="preserve">                 </w:t>
      </w:r>
      <w:proofErr w:type="spellStart"/>
      <w:r w:rsidR="00CC312D" w:rsidRPr="009F023B">
        <w:rPr>
          <w:sz w:val="28"/>
          <w:szCs w:val="28"/>
        </w:rPr>
        <w:t>Вильчинская</w:t>
      </w:r>
      <w:proofErr w:type="spellEnd"/>
      <w:r w:rsidR="00CC312D" w:rsidRPr="009F023B">
        <w:rPr>
          <w:sz w:val="28"/>
          <w:szCs w:val="28"/>
        </w:rPr>
        <w:t xml:space="preserve"> И.Ф.</w:t>
      </w:r>
    </w:p>
    <w:p w:rsidR="00157834" w:rsidRPr="009F023B" w:rsidRDefault="00157834" w:rsidP="009F023B">
      <w:pPr>
        <w:rPr>
          <w:b/>
          <w:sz w:val="28"/>
          <w:szCs w:val="28"/>
        </w:rPr>
      </w:pPr>
    </w:p>
    <w:p w:rsidR="00157834" w:rsidRPr="009F023B" w:rsidRDefault="00157834" w:rsidP="009F023B">
      <w:pPr>
        <w:rPr>
          <w:b/>
          <w:sz w:val="28"/>
          <w:szCs w:val="28"/>
        </w:rPr>
      </w:pPr>
    </w:p>
    <w:p w:rsidR="00B12BAF" w:rsidRPr="009F023B" w:rsidRDefault="00157834" w:rsidP="009F023B">
      <w:pPr>
        <w:spacing w:before="240"/>
        <w:rPr>
          <w:sz w:val="28"/>
          <w:szCs w:val="28"/>
        </w:rPr>
      </w:pPr>
      <w:r w:rsidRPr="009F023B">
        <w:rPr>
          <w:sz w:val="28"/>
          <w:szCs w:val="28"/>
        </w:rPr>
        <w:lastRenderedPageBreak/>
        <w:t>4</w:t>
      </w:r>
      <w:r w:rsidR="00B12BAF" w:rsidRPr="009F023B">
        <w:rPr>
          <w:sz w:val="28"/>
          <w:szCs w:val="28"/>
        </w:rPr>
        <w:t xml:space="preserve">. Организация и содержание методической работы с учителями начальных классов, </w:t>
      </w:r>
      <w:r w:rsidR="00B12BAF" w:rsidRPr="009F023B">
        <w:rPr>
          <w:rFonts w:eastAsia="Times New Roman"/>
          <w:color w:val="000000" w:themeColor="text1"/>
          <w:sz w:val="28"/>
          <w:szCs w:val="28"/>
          <w:lang w:eastAsia="ru-RU"/>
        </w:rPr>
        <w:t>воспитателями группы продлённого дня, учителем-дефектологом</w:t>
      </w:r>
      <w:r w:rsidR="00B12BAF" w:rsidRPr="009F023B">
        <w:rPr>
          <w:sz w:val="28"/>
          <w:szCs w:val="28"/>
        </w:rPr>
        <w:t xml:space="preserve"> в 2023/2024 учебном году с учётом анализа результатов предыдущего учебного года.</w:t>
      </w:r>
    </w:p>
    <w:p w:rsidR="00B12BAF" w:rsidRPr="009F023B" w:rsidRDefault="00B12BAF" w:rsidP="009F023B">
      <w:pPr>
        <w:rPr>
          <w:sz w:val="28"/>
          <w:szCs w:val="28"/>
        </w:rPr>
      </w:pPr>
      <w:proofErr w:type="spellStart"/>
      <w:r w:rsidRPr="009F023B">
        <w:rPr>
          <w:sz w:val="28"/>
          <w:szCs w:val="28"/>
        </w:rPr>
        <w:t>Савлевич</w:t>
      </w:r>
      <w:proofErr w:type="spellEnd"/>
      <w:r w:rsidRPr="009F023B">
        <w:rPr>
          <w:sz w:val="28"/>
          <w:szCs w:val="28"/>
        </w:rPr>
        <w:t xml:space="preserve"> Т.Л.</w:t>
      </w:r>
    </w:p>
    <w:p w:rsidR="003119D7" w:rsidRPr="009F023B" w:rsidRDefault="003119D7" w:rsidP="009F023B">
      <w:pPr>
        <w:rPr>
          <w:b/>
          <w:sz w:val="28"/>
          <w:szCs w:val="28"/>
        </w:rPr>
      </w:pPr>
    </w:p>
    <w:p w:rsidR="00B12BAF" w:rsidRPr="009F023B" w:rsidRDefault="00B12BAF" w:rsidP="009F023B">
      <w:pPr>
        <w:rPr>
          <w:b/>
          <w:sz w:val="28"/>
          <w:szCs w:val="28"/>
        </w:rPr>
      </w:pPr>
      <w:r w:rsidRPr="009F023B">
        <w:rPr>
          <w:b/>
          <w:sz w:val="28"/>
          <w:szCs w:val="28"/>
        </w:rPr>
        <w:t>Литература:</w:t>
      </w:r>
    </w:p>
    <w:p w:rsidR="00B12BAF" w:rsidRPr="009F023B" w:rsidRDefault="00B12BAF" w:rsidP="009F023B">
      <w:pPr>
        <w:pStyle w:val="a3"/>
        <w:numPr>
          <w:ilvl w:val="0"/>
          <w:numId w:val="3"/>
        </w:numPr>
        <w:spacing w:after="160" w:line="256" w:lineRule="auto"/>
        <w:ind w:left="0" w:firstLine="0"/>
        <w:rPr>
          <w:sz w:val="28"/>
          <w:szCs w:val="28"/>
        </w:rPr>
      </w:pPr>
      <w:r w:rsidRPr="009F023B">
        <w:rPr>
          <w:sz w:val="28"/>
          <w:szCs w:val="28"/>
        </w:rPr>
        <w:t>Национальный образовательный портал [Электронный ресурс]</w:t>
      </w:r>
      <w:proofErr w:type="gramStart"/>
      <w:r w:rsidRPr="009F023B">
        <w:rPr>
          <w:sz w:val="28"/>
          <w:szCs w:val="28"/>
        </w:rPr>
        <w:t>.</w:t>
      </w:r>
      <w:proofErr w:type="gramEnd"/>
      <w:r w:rsidRPr="009F023B">
        <w:rPr>
          <w:sz w:val="28"/>
          <w:szCs w:val="28"/>
        </w:rPr>
        <w:t xml:space="preserve"> − </w:t>
      </w:r>
      <w:proofErr w:type="gramStart"/>
      <w:r w:rsidRPr="009F023B">
        <w:rPr>
          <w:sz w:val="28"/>
          <w:szCs w:val="28"/>
        </w:rPr>
        <w:t>р</w:t>
      </w:r>
      <w:proofErr w:type="gramEnd"/>
      <w:r w:rsidRPr="009F023B">
        <w:rPr>
          <w:sz w:val="28"/>
          <w:szCs w:val="28"/>
        </w:rPr>
        <w:t xml:space="preserve">ежим доступа </w:t>
      </w:r>
      <w:hyperlink r:id="rId7" w:history="1">
        <w:r w:rsidRPr="009F023B">
          <w:rPr>
            <w:rStyle w:val="a5"/>
            <w:sz w:val="28"/>
            <w:szCs w:val="28"/>
          </w:rPr>
          <w:t>https://adu.by</w:t>
        </w:r>
      </w:hyperlink>
      <w:r w:rsidRPr="009F023B">
        <w:rPr>
          <w:sz w:val="28"/>
          <w:szCs w:val="28"/>
          <w:u w:val="single"/>
        </w:rPr>
        <w:t>.</w:t>
      </w:r>
    </w:p>
    <w:p w:rsidR="00B12BAF" w:rsidRPr="009F023B" w:rsidRDefault="00B12BAF" w:rsidP="009F023B">
      <w:pPr>
        <w:pStyle w:val="a3"/>
        <w:numPr>
          <w:ilvl w:val="0"/>
          <w:numId w:val="3"/>
        </w:numPr>
        <w:spacing w:after="160" w:line="256" w:lineRule="auto"/>
        <w:ind w:left="0" w:firstLine="0"/>
        <w:rPr>
          <w:sz w:val="28"/>
          <w:szCs w:val="28"/>
        </w:rPr>
      </w:pPr>
      <w:r w:rsidRPr="009F023B">
        <w:rPr>
          <w:sz w:val="28"/>
          <w:szCs w:val="28"/>
        </w:rPr>
        <w:t>Национальный образовательный портал [Электронный ресурс]</w:t>
      </w:r>
      <w:proofErr w:type="gramStart"/>
      <w:r w:rsidRPr="009F023B">
        <w:rPr>
          <w:sz w:val="28"/>
          <w:szCs w:val="28"/>
        </w:rPr>
        <w:t>.</w:t>
      </w:r>
      <w:proofErr w:type="gramEnd"/>
      <w:r w:rsidRPr="009F023B">
        <w:rPr>
          <w:sz w:val="28"/>
          <w:szCs w:val="28"/>
        </w:rPr>
        <w:t xml:space="preserve"> − </w:t>
      </w:r>
      <w:proofErr w:type="gramStart"/>
      <w:r w:rsidRPr="009F023B">
        <w:rPr>
          <w:sz w:val="28"/>
          <w:szCs w:val="28"/>
        </w:rPr>
        <w:t>р</w:t>
      </w:r>
      <w:proofErr w:type="gramEnd"/>
      <w:r w:rsidRPr="009F023B">
        <w:rPr>
          <w:sz w:val="28"/>
          <w:szCs w:val="28"/>
        </w:rPr>
        <w:t xml:space="preserve">ежим доступа </w:t>
      </w:r>
      <w:hyperlink r:id="rId8" w:history="1">
        <w:r w:rsidRPr="009F023B">
          <w:rPr>
            <w:rStyle w:val="a5"/>
            <w:sz w:val="28"/>
            <w:szCs w:val="28"/>
          </w:rPr>
          <w:t>https://adu.by</w:t>
        </w:r>
      </w:hyperlink>
      <w:r w:rsidRPr="009F023B">
        <w:rPr>
          <w:sz w:val="28"/>
          <w:szCs w:val="28"/>
          <w:u w:val="single"/>
        </w:rPr>
        <w:t>.</w:t>
      </w:r>
      <w:r w:rsidRPr="009F023B">
        <w:rPr>
          <w:sz w:val="28"/>
          <w:szCs w:val="28"/>
        </w:rPr>
        <w:t>/ Главная / Образовательный процесс. 2023/2024 учебный год / Общее среднее образование / Учебные предметы. I–IV классы.</w:t>
      </w:r>
    </w:p>
    <w:p w:rsidR="00B12BAF" w:rsidRPr="009F023B" w:rsidRDefault="00B12BAF" w:rsidP="009F023B">
      <w:pPr>
        <w:pStyle w:val="a3"/>
        <w:numPr>
          <w:ilvl w:val="0"/>
          <w:numId w:val="3"/>
        </w:numPr>
        <w:spacing w:after="160" w:line="256" w:lineRule="auto"/>
        <w:ind w:left="0" w:firstLine="0"/>
        <w:rPr>
          <w:sz w:val="28"/>
          <w:szCs w:val="28"/>
        </w:rPr>
      </w:pPr>
      <w:r w:rsidRPr="009F023B">
        <w:rPr>
          <w:sz w:val="28"/>
          <w:szCs w:val="28"/>
        </w:rPr>
        <w:t>Сайт Государственного учреждения образования «Академия последипломного образования».// [Электронный ресурс]</w:t>
      </w:r>
      <w:proofErr w:type="gramStart"/>
      <w:r w:rsidRPr="009F023B">
        <w:rPr>
          <w:sz w:val="28"/>
          <w:szCs w:val="28"/>
        </w:rPr>
        <w:t>.</w:t>
      </w:r>
      <w:proofErr w:type="gramEnd"/>
      <w:r w:rsidRPr="009F023B">
        <w:rPr>
          <w:sz w:val="28"/>
          <w:szCs w:val="28"/>
        </w:rPr>
        <w:t xml:space="preserve"> − </w:t>
      </w:r>
      <w:proofErr w:type="gramStart"/>
      <w:r w:rsidRPr="009F023B">
        <w:rPr>
          <w:sz w:val="28"/>
          <w:szCs w:val="28"/>
        </w:rPr>
        <w:t>р</w:t>
      </w:r>
      <w:proofErr w:type="gramEnd"/>
      <w:r w:rsidRPr="009F023B">
        <w:rPr>
          <w:sz w:val="28"/>
          <w:szCs w:val="28"/>
        </w:rPr>
        <w:t xml:space="preserve">ежим доступа </w:t>
      </w:r>
      <w:hyperlink r:id="rId9" w:history="1">
        <w:r w:rsidRPr="009F023B">
          <w:rPr>
            <w:rStyle w:val="a5"/>
            <w:sz w:val="28"/>
            <w:szCs w:val="28"/>
          </w:rPr>
          <w:t>www.academy.edu.by</w:t>
        </w:r>
      </w:hyperlink>
      <w:r w:rsidRPr="009F023B">
        <w:rPr>
          <w:color w:val="0070C0"/>
          <w:sz w:val="28"/>
          <w:szCs w:val="28"/>
        </w:rPr>
        <w:t xml:space="preserve">. </w:t>
      </w:r>
    </w:p>
    <w:p w:rsidR="00B12BAF" w:rsidRPr="009F023B" w:rsidRDefault="00B12BAF" w:rsidP="009F023B">
      <w:pPr>
        <w:tabs>
          <w:tab w:val="left" w:pos="5953"/>
        </w:tabs>
        <w:rPr>
          <w:sz w:val="28"/>
          <w:szCs w:val="28"/>
        </w:rPr>
      </w:pPr>
    </w:p>
    <w:p w:rsidR="00B12BAF" w:rsidRPr="009F023B" w:rsidRDefault="00B12BAF" w:rsidP="009F023B">
      <w:pPr>
        <w:tabs>
          <w:tab w:val="left" w:pos="5953"/>
        </w:tabs>
        <w:rPr>
          <w:sz w:val="28"/>
          <w:szCs w:val="28"/>
        </w:rPr>
      </w:pPr>
    </w:p>
    <w:p w:rsidR="00B12BAF" w:rsidRPr="009F023B" w:rsidRDefault="00B12BAF" w:rsidP="009F023B">
      <w:pPr>
        <w:rPr>
          <w:sz w:val="28"/>
          <w:szCs w:val="28"/>
        </w:rPr>
      </w:pPr>
    </w:p>
    <w:p w:rsidR="00B12BAF" w:rsidRPr="009F023B" w:rsidRDefault="00B12BAF" w:rsidP="009F023B">
      <w:pPr>
        <w:rPr>
          <w:sz w:val="28"/>
          <w:szCs w:val="28"/>
        </w:rPr>
      </w:pPr>
    </w:p>
    <w:p w:rsidR="006F3E19" w:rsidRPr="009F023B" w:rsidRDefault="006F3E19" w:rsidP="009F023B">
      <w:pPr>
        <w:rPr>
          <w:sz w:val="28"/>
          <w:szCs w:val="28"/>
        </w:rPr>
      </w:pPr>
    </w:p>
    <w:p w:rsidR="006F3E19" w:rsidRPr="009F023B" w:rsidRDefault="006F3E19" w:rsidP="009F023B">
      <w:pPr>
        <w:rPr>
          <w:sz w:val="28"/>
          <w:szCs w:val="28"/>
        </w:rPr>
      </w:pPr>
    </w:p>
    <w:p w:rsidR="006F3E19" w:rsidRPr="009F023B" w:rsidRDefault="006F3E19" w:rsidP="009F023B">
      <w:pPr>
        <w:rPr>
          <w:sz w:val="28"/>
          <w:szCs w:val="28"/>
        </w:rPr>
      </w:pPr>
    </w:p>
    <w:p w:rsidR="006F3E19" w:rsidRPr="009F023B" w:rsidRDefault="006F3E19" w:rsidP="009F023B">
      <w:pPr>
        <w:rPr>
          <w:sz w:val="28"/>
          <w:szCs w:val="28"/>
        </w:rPr>
      </w:pPr>
    </w:p>
    <w:p w:rsidR="006F3E19" w:rsidRPr="009F023B" w:rsidRDefault="006F3E19" w:rsidP="009F023B">
      <w:pPr>
        <w:rPr>
          <w:sz w:val="28"/>
          <w:szCs w:val="28"/>
        </w:rPr>
      </w:pPr>
    </w:p>
    <w:p w:rsidR="006F3E19" w:rsidRPr="009F023B" w:rsidRDefault="006F3E19" w:rsidP="009F023B">
      <w:pPr>
        <w:rPr>
          <w:sz w:val="28"/>
          <w:szCs w:val="28"/>
        </w:rPr>
      </w:pPr>
    </w:p>
    <w:p w:rsidR="006F3E19" w:rsidRPr="009F023B" w:rsidRDefault="006F3E19" w:rsidP="009F023B">
      <w:pPr>
        <w:rPr>
          <w:sz w:val="28"/>
          <w:szCs w:val="28"/>
        </w:rPr>
      </w:pPr>
    </w:p>
    <w:p w:rsidR="006F3E19" w:rsidRPr="009F023B" w:rsidRDefault="006F3E19" w:rsidP="009F023B">
      <w:pPr>
        <w:rPr>
          <w:sz w:val="28"/>
          <w:szCs w:val="28"/>
        </w:rPr>
      </w:pPr>
    </w:p>
    <w:p w:rsidR="006F3E19" w:rsidRPr="009F023B" w:rsidRDefault="006F3E19" w:rsidP="009F023B">
      <w:pPr>
        <w:rPr>
          <w:sz w:val="28"/>
          <w:szCs w:val="28"/>
        </w:rPr>
      </w:pPr>
    </w:p>
    <w:p w:rsidR="006F3E19" w:rsidRPr="009F023B" w:rsidRDefault="006F3E19" w:rsidP="009F023B">
      <w:pPr>
        <w:rPr>
          <w:sz w:val="28"/>
          <w:szCs w:val="28"/>
        </w:rPr>
      </w:pPr>
    </w:p>
    <w:p w:rsidR="006F3E19" w:rsidRPr="009F023B" w:rsidRDefault="006F3E19" w:rsidP="009F023B">
      <w:pPr>
        <w:rPr>
          <w:sz w:val="28"/>
          <w:szCs w:val="28"/>
        </w:rPr>
      </w:pPr>
    </w:p>
    <w:p w:rsidR="006F3E19" w:rsidRPr="009F023B" w:rsidRDefault="006F3E19" w:rsidP="009F023B">
      <w:pPr>
        <w:rPr>
          <w:sz w:val="28"/>
          <w:szCs w:val="28"/>
        </w:rPr>
      </w:pPr>
    </w:p>
    <w:p w:rsidR="006F3E19" w:rsidRPr="009F023B" w:rsidRDefault="006F3E19" w:rsidP="009F023B">
      <w:pPr>
        <w:rPr>
          <w:sz w:val="28"/>
          <w:szCs w:val="28"/>
        </w:rPr>
      </w:pPr>
    </w:p>
    <w:p w:rsidR="006F3E19" w:rsidRPr="009F023B" w:rsidRDefault="006F3E19" w:rsidP="009F023B">
      <w:pPr>
        <w:rPr>
          <w:sz w:val="28"/>
          <w:szCs w:val="28"/>
        </w:rPr>
      </w:pPr>
    </w:p>
    <w:p w:rsidR="006F3E19" w:rsidRPr="009F023B" w:rsidRDefault="006F3E19" w:rsidP="009F023B">
      <w:pPr>
        <w:rPr>
          <w:sz w:val="28"/>
          <w:szCs w:val="28"/>
        </w:rPr>
      </w:pPr>
    </w:p>
    <w:p w:rsidR="006F3E19" w:rsidRPr="009F023B" w:rsidRDefault="006F3E19" w:rsidP="009F023B">
      <w:pPr>
        <w:rPr>
          <w:sz w:val="28"/>
          <w:szCs w:val="28"/>
        </w:rPr>
      </w:pPr>
    </w:p>
    <w:p w:rsidR="006F3E19" w:rsidRPr="009F023B" w:rsidRDefault="006F3E19" w:rsidP="009F023B">
      <w:pPr>
        <w:rPr>
          <w:sz w:val="28"/>
          <w:szCs w:val="28"/>
        </w:rPr>
      </w:pPr>
    </w:p>
    <w:p w:rsidR="006F3E19" w:rsidRPr="009F023B" w:rsidRDefault="006F3E19" w:rsidP="009F023B">
      <w:pPr>
        <w:rPr>
          <w:sz w:val="28"/>
          <w:szCs w:val="28"/>
        </w:rPr>
      </w:pPr>
    </w:p>
    <w:p w:rsidR="006F3E19" w:rsidRPr="009F023B" w:rsidRDefault="006F3E19" w:rsidP="009F023B">
      <w:pPr>
        <w:rPr>
          <w:sz w:val="28"/>
          <w:szCs w:val="28"/>
        </w:rPr>
      </w:pPr>
    </w:p>
    <w:p w:rsidR="006F3E19" w:rsidRPr="009F023B" w:rsidRDefault="006F3E19" w:rsidP="009F023B">
      <w:pPr>
        <w:rPr>
          <w:sz w:val="28"/>
          <w:szCs w:val="28"/>
        </w:rPr>
      </w:pPr>
    </w:p>
    <w:p w:rsidR="009F023B" w:rsidRDefault="009F023B" w:rsidP="009F023B">
      <w:pPr>
        <w:rPr>
          <w:b/>
          <w:color w:val="333333"/>
          <w:sz w:val="28"/>
          <w:szCs w:val="28"/>
          <w:shd w:val="clear" w:color="auto" w:fill="FFFFFF"/>
        </w:rPr>
      </w:pPr>
    </w:p>
    <w:p w:rsidR="009F023B" w:rsidRDefault="009F023B" w:rsidP="009F023B">
      <w:pPr>
        <w:rPr>
          <w:b/>
          <w:color w:val="333333"/>
          <w:sz w:val="28"/>
          <w:szCs w:val="28"/>
          <w:shd w:val="clear" w:color="auto" w:fill="FFFFFF"/>
        </w:rPr>
      </w:pPr>
    </w:p>
    <w:sectPr w:rsidR="009F0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290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D92"/>
    <w:multiLevelType w:val="hybridMultilevel"/>
    <w:tmpl w:val="F36E89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6751" w:hanging="360"/>
      </w:pPr>
    </w:lvl>
    <w:lvl w:ilvl="2" w:tplc="0419001B">
      <w:start w:val="1"/>
      <w:numFmt w:val="lowerRoman"/>
      <w:lvlText w:val="%3."/>
      <w:lvlJc w:val="right"/>
      <w:pPr>
        <w:ind w:left="7471" w:hanging="180"/>
      </w:pPr>
    </w:lvl>
    <w:lvl w:ilvl="3" w:tplc="0419000F">
      <w:start w:val="1"/>
      <w:numFmt w:val="decimal"/>
      <w:lvlText w:val="%4."/>
      <w:lvlJc w:val="left"/>
      <w:pPr>
        <w:ind w:left="8191" w:hanging="360"/>
      </w:pPr>
    </w:lvl>
    <w:lvl w:ilvl="4" w:tplc="04190019">
      <w:start w:val="1"/>
      <w:numFmt w:val="lowerLetter"/>
      <w:lvlText w:val="%5."/>
      <w:lvlJc w:val="left"/>
      <w:pPr>
        <w:ind w:left="8911" w:hanging="360"/>
      </w:pPr>
    </w:lvl>
    <w:lvl w:ilvl="5" w:tplc="0419001B">
      <w:start w:val="1"/>
      <w:numFmt w:val="lowerRoman"/>
      <w:lvlText w:val="%6."/>
      <w:lvlJc w:val="right"/>
      <w:pPr>
        <w:ind w:left="9631" w:hanging="180"/>
      </w:pPr>
    </w:lvl>
    <w:lvl w:ilvl="6" w:tplc="0419000F">
      <w:start w:val="1"/>
      <w:numFmt w:val="decimal"/>
      <w:lvlText w:val="%7."/>
      <w:lvlJc w:val="left"/>
      <w:pPr>
        <w:ind w:left="10351" w:hanging="360"/>
      </w:pPr>
    </w:lvl>
    <w:lvl w:ilvl="7" w:tplc="04190019">
      <w:start w:val="1"/>
      <w:numFmt w:val="lowerLetter"/>
      <w:lvlText w:val="%8."/>
      <w:lvlJc w:val="left"/>
      <w:pPr>
        <w:ind w:left="11071" w:hanging="360"/>
      </w:pPr>
    </w:lvl>
    <w:lvl w:ilvl="8" w:tplc="0419001B">
      <w:start w:val="1"/>
      <w:numFmt w:val="lowerRoman"/>
      <w:lvlText w:val="%9."/>
      <w:lvlJc w:val="right"/>
      <w:pPr>
        <w:ind w:left="11791" w:hanging="180"/>
      </w:pPr>
    </w:lvl>
  </w:abstractNum>
  <w:abstractNum w:abstractNumId="1">
    <w:nsid w:val="0D45481C"/>
    <w:multiLevelType w:val="hybridMultilevel"/>
    <w:tmpl w:val="2FE6E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71033"/>
    <w:multiLevelType w:val="hybridMultilevel"/>
    <w:tmpl w:val="F034B2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87410"/>
    <w:multiLevelType w:val="hybridMultilevel"/>
    <w:tmpl w:val="816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D5F80"/>
    <w:multiLevelType w:val="hybridMultilevel"/>
    <w:tmpl w:val="47282A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65D08"/>
    <w:multiLevelType w:val="multilevel"/>
    <w:tmpl w:val="9C16A2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6">
    <w:nsid w:val="1A7478C6"/>
    <w:multiLevelType w:val="hybridMultilevel"/>
    <w:tmpl w:val="7F56A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A09DA"/>
    <w:multiLevelType w:val="hybridMultilevel"/>
    <w:tmpl w:val="766C8374"/>
    <w:lvl w:ilvl="0" w:tplc="EC04F3CC">
      <w:start w:val="1"/>
      <w:numFmt w:val="decimal"/>
      <w:lvlText w:val="%1."/>
      <w:lvlJc w:val="left"/>
      <w:pPr>
        <w:ind w:left="43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24BC017B"/>
    <w:multiLevelType w:val="hybridMultilevel"/>
    <w:tmpl w:val="14A42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A138D"/>
    <w:multiLevelType w:val="hybridMultilevel"/>
    <w:tmpl w:val="8AF2F1B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31AD7F7A"/>
    <w:multiLevelType w:val="multilevel"/>
    <w:tmpl w:val="5FA0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603EBE"/>
    <w:multiLevelType w:val="multilevel"/>
    <w:tmpl w:val="84F67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BB0CCA"/>
    <w:multiLevelType w:val="hybridMultilevel"/>
    <w:tmpl w:val="02A27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E4BBD"/>
    <w:multiLevelType w:val="multilevel"/>
    <w:tmpl w:val="93D83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E4339"/>
    <w:multiLevelType w:val="multilevel"/>
    <w:tmpl w:val="33301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934B81"/>
    <w:multiLevelType w:val="hybridMultilevel"/>
    <w:tmpl w:val="C29EDE0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B3B0E48"/>
    <w:multiLevelType w:val="hybridMultilevel"/>
    <w:tmpl w:val="4A68FF1A"/>
    <w:lvl w:ilvl="0" w:tplc="C592F2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825E7"/>
    <w:multiLevelType w:val="hybridMultilevel"/>
    <w:tmpl w:val="126CFF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15A7D"/>
    <w:multiLevelType w:val="hybridMultilevel"/>
    <w:tmpl w:val="3FBED3D6"/>
    <w:lvl w:ilvl="0" w:tplc="42FE8A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C24EFD"/>
    <w:multiLevelType w:val="hybridMultilevel"/>
    <w:tmpl w:val="912E3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3B4A3C"/>
    <w:multiLevelType w:val="hybridMultilevel"/>
    <w:tmpl w:val="EF9CD5B6"/>
    <w:lvl w:ilvl="0" w:tplc="42FE8A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C1BD2"/>
    <w:multiLevelType w:val="hybridMultilevel"/>
    <w:tmpl w:val="56EE4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8"/>
  </w:num>
  <w:num w:numId="4">
    <w:abstractNumId w:val="18"/>
  </w:num>
  <w:num w:numId="5">
    <w:abstractNumId w:val="2"/>
  </w:num>
  <w:num w:numId="6">
    <w:abstractNumId w:val="12"/>
  </w:num>
  <w:num w:numId="7">
    <w:abstractNumId w:val="1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5"/>
    <w:lvlOverride w:ilvl="0">
      <w:lvl w:ilvl="0">
        <w:start w:val="1"/>
        <w:numFmt w:val="bullet"/>
        <w:lvlText w:val=""/>
        <w:lvlJc w:val="left"/>
        <w:pPr>
          <w:tabs>
            <w:tab w:val="num" w:pos="2629"/>
          </w:tabs>
          <w:ind w:left="2629" w:hanging="360"/>
        </w:pPr>
        <w:rPr>
          <w:rFonts w:ascii="Symbol" w:hAnsi="Symbol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3"/>
  </w:num>
  <w:num w:numId="16">
    <w:abstractNumId w:val="7"/>
  </w:num>
  <w:num w:numId="17">
    <w:abstractNumId w:val="14"/>
  </w:num>
  <w:num w:numId="18">
    <w:abstractNumId w:val="6"/>
  </w:num>
  <w:num w:numId="19">
    <w:abstractNumId w:val="21"/>
  </w:num>
  <w:num w:numId="20">
    <w:abstractNumId w:val="10"/>
  </w:num>
  <w:num w:numId="21">
    <w:abstractNumId w:val="4"/>
  </w:num>
  <w:num w:numId="22">
    <w:abstractNumId w:val="17"/>
  </w:num>
  <w:num w:numId="23">
    <w:abstractNumId w:val="16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F3"/>
    <w:rsid w:val="0001613D"/>
    <w:rsid w:val="00026502"/>
    <w:rsid w:val="000C2273"/>
    <w:rsid w:val="000C4380"/>
    <w:rsid w:val="000F6878"/>
    <w:rsid w:val="00151724"/>
    <w:rsid w:val="00155112"/>
    <w:rsid w:val="00156F83"/>
    <w:rsid w:val="00157834"/>
    <w:rsid w:val="001C6C3F"/>
    <w:rsid w:val="00213C7A"/>
    <w:rsid w:val="00230182"/>
    <w:rsid w:val="00261C57"/>
    <w:rsid w:val="002D7C78"/>
    <w:rsid w:val="002F7D80"/>
    <w:rsid w:val="00301E91"/>
    <w:rsid w:val="003119D7"/>
    <w:rsid w:val="00383B8E"/>
    <w:rsid w:val="003C5D61"/>
    <w:rsid w:val="004729A4"/>
    <w:rsid w:val="00472A08"/>
    <w:rsid w:val="00487244"/>
    <w:rsid w:val="00495564"/>
    <w:rsid w:val="004A6086"/>
    <w:rsid w:val="004C5C47"/>
    <w:rsid w:val="00502B73"/>
    <w:rsid w:val="00540FBE"/>
    <w:rsid w:val="006048CB"/>
    <w:rsid w:val="0062575D"/>
    <w:rsid w:val="00656DD7"/>
    <w:rsid w:val="00686A3F"/>
    <w:rsid w:val="006E5429"/>
    <w:rsid w:val="006F3E19"/>
    <w:rsid w:val="00721016"/>
    <w:rsid w:val="00722621"/>
    <w:rsid w:val="0078288B"/>
    <w:rsid w:val="007A3B77"/>
    <w:rsid w:val="007E3327"/>
    <w:rsid w:val="007F32DE"/>
    <w:rsid w:val="008344FE"/>
    <w:rsid w:val="008351C7"/>
    <w:rsid w:val="00871C00"/>
    <w:rsid w:val="0087560F"/>
    <w:rsid w:val="0088429F"/>
    <w:rsid w:val="008A1C22"/>
    <w:rsid w:val="00917140"/>
    <w:rsid w:val="0093790B"/>
    <w:rsid w:val="00942BE8"/>
    <w:rsid w:val="009500C9"/>
    <w:rsid w:val="009811BA"/>
    <w:rsid w:val="009E304D"/>
    <w:rsid w:val="009F023B"/>
    <w:rsid w:val="00A1141F"/>
    <w:rsid w:val="00A55651"/>
    <w:rsid w:val="00A80F61"/>
    <w:rsid w:val="00B12BAF"/>
    <w:rsid w:val="00B4283A"/>
    <w:rsid w:val="00B50D07"/>
    <w:rsid w:val="00BC0FA4"/>
    <w:rsid w:val="00C064E2"/>
    <w:rsid w:val="00C24DF3"/>
    <w:rsid w:val="00CC042B"/>
    <w:rsid w:val="00CC312D"/>
    <w:rsid w:val="00CD34C4"/>
    <w:rsid w:val="00D051B2"/>
    <w:rsid w:val="00D20413"/>
    <w:rsid w:val="00D54BDD"/>
    <w:rsid w:val="00D72892"/>
    <w:rsid w:val="00D864D4"/>
    <w:rsid w:val="00E46ADB"/>
    <w:rsid w:val="00E96B2F"/>
    <w:rsid w:val="00ED373B"/>
    <w:rsid w:val="00ED6F99"/>
    <w:rsid w:val="00F00EA0"/>
    <w:rsid w:val="00F12606"/>
    <w:rsid w:val="00F260C0"/>
    <w:rsid w:val="00F5655E"/>
    <w:rsid w:val="00FA076B"/>
    <w:rsid w:val="00FC403C"/>
    <w:rsid w:val="00FD3CC5"/>
    <w:rsid w:val="00FD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13"/>
    <w:pPr>
      <w:spacing w:after="0" w:line="240" w:lineRule="auto"/>
      <w:jc w:val="both"/>
    </w:pPr>
    <w:rPr>
      <w:rFonts w:ascii="Times New Roman" w:eastAsia="Calibri" w:hAnsi="Times New Roman" w:cs="Times New Roman"/>
      <w:sz w:val="30"/>
    </w:rPr>
  </w:style>
  <w:style w:type="paragraph" w:styleId="1">
    <w:name w:val="heading 1"/>
    <w:basedOn w:val="a"/>
    <w:next w:val="a"/>
    <w:link w:val="10"/>
    <w:uiPriority w:val="9"/>
    <w:qFormat/>
    <w:rsid w:val="00B428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413"/>
    <w:pPr>
      <w:ind w:left="720"/>
      <w:contextualSpacing/>
    </w:pPr>
  </w:style>
  <w:style w:type="paragraph" w:customStyle="1" w:styleId="11">
    <w:name w:val="Абзац списка1"/>
    <w:basedOn w:val="a"/>
    <w:rsid w:val="00D20413"/>
    <w:pPr>
      <w:suppressAutoHyphens/>
      <w:spacing w:after="200" w:line="276" w:lineRule="auto"/>
      <w:ind w:left="720"/>
      <w:contextualSpacing/>
      <w:jc w:val="left"/>
    </w:pPr>
    <w:rPr>
      <w:rFonts w:ascii="Calibri" w:eastAsia="font290" w:hAnsi="Calibri" w:cs="font290"/>
      <w:sz w:val="22"/>
      <w:lang w:eastAsia="ru-RU"/>
    </w:rPr>
  </w:style>
  <w:style w:type="paragraph" w:customStyle="1" w:styleId="a4">
    <w:name w:val="Содержимое таблицы"/>
    <w:basedOn w:val="a"/>
    <w:rsid w:val="00D20413"/>
    <w:pPr>
      <w:suppressLineNumbers/>
      <w:suppressAutoHyphens/>
      <w:spacing w:after="200" w:line="276" w:lineRule="auto"/>
      <w:jc w:val="left"/>
    </w:pPr>
    <w:rPr>
      <w:rFonts w:ascii="Calibri" w:eastAsia="font290" w:hAnsi="Calibri" w:cs="font290"/>
      <w:sz w:val="22"/>
      <w:lang w:eastAsia="ru-RU"/>
    </w:rPr>
  </w:style>
  <w:style w:type="paragraph" w:customStyle="1" w:styleId="ql-align-justify">
    <w:name w:val="ql-align-justify"/>
    <w:basedOn w:val="a"/>
    <w:rsid w:val="00D2041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12BA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955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5655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428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B4283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283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13"/>
    <w:pPr>
      <w:spacing w:after="0" w:line="240" w:lineRule="auto"/>
      <w:jc w:val="both"/>
    </w:pPr>
    <w:rPr>
      <w:rFonts w:ascii="Times New Roman" w:eastAsia="Calibri" w:hAnsi="Times New Roman" w:cs="Times New Roman"/>
      <w:sz w:val="30"/>
    </w:rPr>
  </w:style>
  <w:style w:type="paragraph" w:styleId="1">
    <w:name w:val="heading 1"/>
    <w:basedOn w:val="a"/>
    <w:next w:val="a"/>
    <w:link w:val="10"/>
    <w:uiPriority w:val="9"/>
    <w:qFormat/>
    <w:rsid w:val="00B428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413"/>
    <w:pPr>
      <w:ind w:left="720"/>
      <w:contextualSpacing/>
    </w:pPr>
  </w:style>
  <w:style w:type="paragraph" w:customStyle="1" w:styleId="11">
    <w:name w:val="Абзац списка1"/>
    <w:basedOn w:val="a"/>
    <w:rsid w:val="00D20413"/>
    <w:pPr>
      <w:suppressAutoHyphens/>
      <w:spacing w:after="200" w:line="276" w:lineRule="auto"/>
      <w:ind w:left="720"/>
      <w:contextualSpacing/>
      <w:jc w:val="left"/>
    </w:pPr>
    <w:rPr>
      <w:rFonts w:ascii="Calibri" w:eastAsia="font290" w:hAnsi="Calibri" w:cs="font290"/>
      <w:sz w:val="22"/>
      <w:lang w:eastAsia="ru-RU"/>
    </w:rPr>
  </w:style>
  <w:style w:type="paragraph" w:customStyle="1" w:styleId="a4">
    <w:name w:val="Содержимое таблицы"/>
    <w:basedOn w:val="a"/>
    <w:rsid w:val="00D20413"/>
    <w:pPr>
      <w:suppressLineNumbers/>
      <w:suppressAutoHyphens/>
      <w:spacing w:after="200" w:line="276" w:lineRule="auto"/>
      <w:jc w:val="left"/>
    </w:pPr>
    <w:rPr>
      <w:rFonts w:ascii="Calibri" w:eastAsia="font290" w:hAnsi="Calibri" w:cs="font290"/>
      <w:sz w:val="22"/>
      <w:lang w:eastAsia="ru-RU"/>
    </w:rPr>
  </w:style>
  <w:style w:type="paragraph" w:customStyle="1" w:styleId="ql-align-justify">
    <w:name w:val="ql-align-justify"/>
    <w:basedOn w:val="a"/>
    <w:rsid w:val="00D2041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12BA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955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5655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428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B4283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28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" TargetMode="External"/><Relationship Id="rId3" Type="http://schemas.openxmlformats.org/officeDocument/2006/relationships/styles" Target="styles.xml"/><Relationship Id="rId7" Type="http://schemas.openxmlformats.org/officeDocument/2006/relationships/hyperlink" Target="https://adu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cademy.ed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4F22A-15FE-48E4-A8E5-68B69F5C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3</cp:revision>
  <dcterms:created xsi:type="dcterms:W3CDTF">2023-10-18T09:54:00Z</dcterms:created>
  <dcterms:modified xsi:type="dcterms:W3CDTF">2023-10-18T09:55:00Z</dcterms:modified>
</cp:coreProperties>
</file>