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4F" w:rsidRDefault="002924D5" w:rsidP="00A7794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-351155</wp:posOffset>
                </wp:positionV>
                <wp:extent cx="281940" cy="2209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75EC0" id="Прямоугольник 1" o:spid="_x0000_s1026" style="position:absolute;margin-left:232.35pt;margin-top:-27.65pt;width:22.2pt;height: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" fillcolor="white [3201]" strokecolor="white [3212]" strokeweight="1pt"/>
            </w:pict>
          </mc:Fallback>
        </mc:AlternateContent>
      </w:r>
      <w:r w:rsidR="00A7794F" w:rsidRPr="00A7794F">
        <w:rPr>
          <w:b/>
          <w:sz w:val="28"/>
          <w:szCs w:val="28"/>
        </w:rPr>
        <w:t>Интерактивная викторина «Знакомые незнакомцы: комнатные растения»</w:t>
      </w:r>
      <w:r>
        <w:rPr>
          <w:b/>
          <w:sz w:val="28"/>
          <w:szCs w:val="28"/>
        </w:rPr>
        <w:t>.</w:t>
      </w:r>
    </w:p>
    <w:p w:rsidR="002924D5" w:rsidRPr="00A7794F" w:rsidRDefault="002924D5" w:rsidP="00A7794F">
      <w:pPr>
        <w:ind w:firstLine="709"/>
        <w:jc w:val="both"/>
        <w:rPr>
          <w:b/>
        </w:rPr>
      </w:pP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формирования экологической культуры, включающей экологические знания, навыки и ценностные ориентации.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A7794F" w:rsidRDefault="00A7794F" w:rsidP="002924D5">
      <w:pPr>
        <w:numPr>
          <w:ilvl w:val="0"/>
          <w:numId w:val="6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детей;</w:t>
      </w:r>
    </w:p>
    <w:p w:rsidR="00A7794F" w:rsidRDefault="00A7794F" w:rsidP="002924D5">
      <w:pPr>
        <w:numPr>
          <w:ilvl w:val="0"/>
          <w:numId w:val="6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учащихся о природе;</w:t>
      </w:r>
    </w:p>
    <w:p w:rsidR="00A7794F" w:rsidRDefault="00A7794F" w:rsidP="002924D5">
      <w:pPr>
        <w:numPr>
          <w:ilvl w:val="0"/>
          <w:numId w:val="6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познавательной творческой деятельности;</w:t>
      </w:r>
    </w:p>
    <w:p w:rsidR="00A7794F" w:rsidRDefault="00A7794F" w:rsidP="002924D5">
      <w:pPr>
        <w:numPr>
          <w:ilvl w:val="0"/>
          <w:numId w:val="6"/>
        </w:numPr>
        <w:tabs>
          <w:tab w:val="left" w:pos="993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познавательного интереса к биологии и экологии.</w:t>
      </w:r>
    </w:p>
    <w:p w:rsidR="00A7794F" w:rsidRPr="00A7794F" w:rsidRDefault="00A7794F" w:rsidP="00A7794F">
      <w:pPr>
        <w:ind w:firstLine="709"/>
        <w:jc w:val="both"/>
        <w:rPr>
          <w:sz w:val="28"/>
          <w:szCs w:val="28"/>
        </w:rPr>
      </w:pPr>
      <w:r w:rsidRPr="00A7794F">
        <w:rPr>
          <w:b/>
          <w:sz w:val="28"/>
          <w:szCs w:val="28"/>
        </w:rPr>
        <w:t>Форма проведения</w:t>
      </w:r>
      <w:r w:rsidRPr="00A7794F">
        <w:rPr>
          <w:sz w:val="28"/>
          <w:szCs w:val="28"/>
        </w:rPr>
        <w:t>: интерактивная викторина.</w:t>
      </w:r>
    </w:p>
    <w:p w:rsidR="00A7794F" w:rsidRPr="00A7794F" w:rsidRDefault="002924D5" w:rsidP="00A779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7794F">
        <w:rPr>
          <w:b/>
          <w:sz w:val="28"/>
          <w:szCs w:val="28"/>
        </w:rPr>
        <w:t xml:space="preserve">Правила игры: </w:t>
      </w:r>
      <w:r w:rsidR="00A7794F" w:rsidRPr="00A7794F">
        <w:rPr>
          <w:sz w:val="28"/>
          <w:szCs w:val="28"/>
        </w:rPr>
        <w:t>и</w:t>
      </w:r>
      <w:r w:rsidR="00A7794F">
        <w:rPr>
          <w:sz w:val="28"/>
          <w:szCs w:val="28"/>
        </w:rPr>
        <w:t>гра состоит из трех раундов. После первого-второго раундов выбывает команда, набравшая наименьшее количество баллов. До третьего раунда доходят две команды.</w:t>
      </w:r>
    </w:p>
    <w:p w:rsidR="00A7794F" w:rsidRPr="00A7794F" w:rsidRDefault="00A7794F" w:rsidP="002924D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ребята! Сегодня нас ожидает увлекательное путешествие в мир комнатных растений.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игра будет состоять из 3 раундов, в каждом из которых вы должны показать свои знания о растениях на окошке. Вашу игру будет оценивать компетентное жюри (представление членов жюри).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Оказывается, первые цветы в дома европейцев попали в XVII столетии. В том же веке в России появились первые оранжереи. Но из оранжерей растения перекочевали в комнату примерно через полстолетия. В ходе последующий двух веков сформировался тот набор цветков с названиями комнатных растений, который дошел до наших дней.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к определенным разновидностям комнатных растений формировался под влиянием тогдашней господствующей моды. К примеру, во второй половине позапрошлого столетия пальмы и бегонии были в центре внимания: каждый норовил завести у себя дома такое комнатное растение, потому что это было модно. В середине прошлого века в центре внимания оказались кактусы, а в конце – орхидеи.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повышенный интерес к комнатным растениям вполне объясним, ведь их ценность порой сложно описать.</w:t>
      </w:r>
    </w:p>
    <w:p w:rsidR="00A7794F" w:rsidRDefault="00A7794F" w:rsidP="00A77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раунде вашему вниманию будут предложены загадки о комнатных растениях. Подсказками будут изображения этих растений.</w:t>
      </w:r>
    </w:p>
    <w:p w:rsidR="00A7794F" w:rsidRPr="002924D5" w:rsidRDefault="00A7794F" w:rsidP="002924D5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Условие. При правильном определении растения все «лишние» изображения исчезнут.</w:t>
      </w:r>
    </w:p>
    <w:p w:rsidR="00A7794F" w:rsidRPr="002924D5" w:rsidRDefault="00A7794F" w:rsidP="00A7794F">
      <w:pPr>
        <w:ind w:firstLine="709"/>
        <w:jc w:val="both"/>
        <w:rPr>
          <w:b/>
          <w:sz w:val="28"/>
          <w:szCs w:val="28"/>
        </w:rPr>
      </w:pPr>
      <w:r w:rsidRPr="002924D5">
        <w:rPr>
          <w:b/>
          <w:sz w:val="28"/>
          <w:szCs w:val="28"/>
        </w:rPr>
        <w:t>1 раунд.</w:t>
      </w:r>
    </w:p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Задание.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На моем окошке поселился ежик.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Все глядит в окошко, а ходить не может.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Где же его лапки? Где у него рожица?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Может он без шапки от мороза ежится? (Кактус)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У меня растёт лиана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 кадке около дивана.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lastRenderedPageBreak/>
        <w:t>Листья у неё резные –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 них окошечки сквозные. (Монстера)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Лист горбочком, с желобочком,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Шипы имеет, а ранить не умеет,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Зато лечит нас в любой день и час. (Алоэ)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Плоский, длинный, а не брус,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Полосат, а не арбуз. (Сансевьера)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Куст оконный и балконный,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Лист пушистый и душистый.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 xml:space="preserve">А цветки на окне, 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Словно шапка в огне. (Пеларгония)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 xml:space="preserve">Он зеленый, а не луг, 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Носит платье, а не пастух,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 xml:space="preserve">Он цепко висит, а не крюк, 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На стену влез, а не паук. (Плющ)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Хотели детишки от мамы удрать,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Но мама сумела их всех удержать.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Вот так и висят те пучки-малолетки.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На нитях зелёных растения-детки. (Хлорофитум)</w:t>
      </w:r>
    </w:p>
    <w:p w:rsidR="00A7794F" w:rsidRPr="002924D5" w:rsidRDefault="00A7794F" w:rsidP="002924D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 нашей комнате растёт,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Никогда он не цветёт.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Листья у него, как перья,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 xml:space="preserve">А в народе есть поверье – 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Где в лесу он зацветёт,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Человек там клад найдёт. (Нефролепис)</w:t>
      </w:r>
    </w:p>
    <w:p w:rsidR="00A7794F" w:rsidRPr="002924D5" w:rsidRDefault="00A7794F" w:rsidP="002924D5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Жюри подводит итоги первого раунда, выбывает команда, набравшая наименьшее количество баллов.</w:t>
      </w:r>
    </w:p>
    <w:p w:rsidR="00A7794F" w:rsidRPr="002924D5" w:rsidRDefault="00A7794F" w:rsidP="002924D5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Комнатные растения радуют глаз своей красотой, изяществом, нежностью. Все растения имеют научные, трудно выговариваемые названия, которые нелегко запомнить. Но цветоводы придумали растениям простонародные имена, простые в произношении. Почти у каждого комнатного растения есть определенное значение. Вот по этим «народным» названиям вам и предстоит определить растение в двух последующих раундах.</w:t>
      </w:r>
    </w:p>
    <w:p w:rsidR="00A7794F" w:rsidRPr="002924D5" w:rsidRDefault="00A7794F" w:rsidP="00A7794F">
      <w:pPr>
        <w:ind w:firstLine="709"/>
        <w:jc w:val="both"/>
        <w:rPr>
          <w:b/>
          <w:sz w:val="28"/>
          <w:szCs w:val="28"/>
        </w:rPr>
      </w:pPr>
      <w:r w:rsidRPr="002924D5">
        <w:rPr>
          <w:b/>
          <w:sz w:val="28"/>
          <w:szCs w:val="28"/>
        </w:rPr>
        <w:t>2 раунд.</w:t>
      </w:r>
    </w:p>
    <w:p w:rsidR="00A7794F" w:rsidRPr="002924D5" w:rsidRDefault="00A7794F" w:rsidP="002924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Задание.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Растение в быту называют Варварин цвет, или декабрист, потому что оно цветёт в декабре. (Зигокактус)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«Комнатная крапивка» - полукустарник, похожий четырехгранными стеблями и формой листьев на крапиву. (Колеус)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 яркую окраску цветов это растение называют огонёк. А из-за небольших капелек на листочках, он получил «прозвище» - «Ванька мокрый». (Бальзамин)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Какие «прозвища» это растение только не имеет: «щучий хвост», «кукушкин хвост», «тёщин язык», «змеиная кожа». (Сансевьера)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lastRenderedPageBreak/>
        <w:t>«Царица оазиса купает свои ноги в воде, а прекрасную голову — в огне солнечных лучей». О каком растении это говорится? (Финиковая пальма)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Это растение называют иногда «плаксой», так как в пасмурную погоду с листьев падают капли воды. (Монстера)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Это растение называют «резиновое дерево», так как оно имеет сок белого цвета, внешне похожий на молоко, содержащий каучук. (Фикус)</w:t>
      </w:r>
    </w:p>
    <w:p w:rsidR="00A7794F" w:rsidRPr="002924D5" w:rsidRDefault="00A7794F" w:rsidP="002924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Народное название этого растения «Журавлиный нос». В быту это растение называют «Мещанским цветком». (Пеларгония)</w:t>
      </w:r>
    </w:p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Жюри подводит итоги второго раунда, выбывает команда, набравшая наименьшее количество баллов. В третьем (финальном) раунде остаются две команды.</w:t>
      </w:r>
    </w:p>
    <w:p w:rsidR="00A7794F" w:rsidRPr="002924D5" w:rsidRDefault="00A7794F" w:rsidP="00A7794F">
      <w:pPr>
        <w:ind w:firstLine="709"/>
        <w:jc w:val="both"/>
        <w:rPr>
          <w:b/>
          <w:sz w:val="28"/>
          <w:szCs w:val="28"/>
        </w:rPr>
      </w:pPr>
      <w:r w:rsidRPr="002924D5">
        <w:rPr>
          <w:b/>
          <w:sz w:val="28"/>
          <w:szCs w:val="28"/>
        </w:rPr>
        <w:t>3 раунд.</w:t>
      </w:r>
    </w:p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Задание.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Люди называют это растение «денежное дерево» и считают, что оно хорошо чувствует финансовое положение хозяев и может привлекать благосостояние. (Толстянка)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Свое название растение получило в честь барона Вальтера фон Сен-Поля. (Сенполия)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Это растение неправильно называют столетником, т.к. считают, что цветёт раз в сто лет. Само название растения переводится как “горький”. (Алоэ)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Заячья капуста, клевер счастья, кукушкин клевер, железный крест, цветок бабочки, мадам Баттерфляй – все эти названия принадлежат одному растению. (Кислица)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Из-за красивых свисающих цветков растение имеет народное название «цыганские серьги» или просто «сережки». (Фуксия)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Это растение называют «женское счастье», так как есть примета, что оно может принести в дом счастье и любовь. (Спатифиллум)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Его назвали в 1812 году во время бегства французов из Москвы «Ухо Наполеона» из-за схожести с большим отмороженным ухом. (Королевская бегония)</w:t>
      </w:r>
    </w:p>
    <w:p w:rsidR="00A7794F" w:rsidRPr="002924D5" w:rsidRDefault="00A7794F" w:rsidP="002924D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24D5">
        <w:rPr>
          <w:sz w:val="28"/>
          <w:szCs w:val="28"/>
        </w:rPr>
        <w:t>В народе из-за длинных, переплетающихся между собой и трудно отделимых друг от друга это растение известно как “бабьи сплетни”. (Традесканция)</w:t>
      </w:r>
    </w:p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</w:p>
    <w:p w:rsidR="00A7794F" w:rsidRPr="002924D5" w:rsidRDefault="002924D5" w:rsidP="00A7794F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2924D5">
        <w:rPr>
          <w:b/>
          <w:sz w:val="28"/>
          <w:szCs w:val="28"/>
        </w:rPr>
        <w:t>Подведение итогов и награждение.</w:t>
      </w:r>
    </w:p>
    <w:bookmarkEnd w:id="0"/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</w:p>
    <w:p w:rsidR="00A7794F" w:rsidRPr="002924D5" w:rsidRDefault="00A7794F" w:rsidP="00A7794F">
      <w:pPr>
        <w:ind w:firstLine="709"/>
        <w:jc w:val="both"/>
        <w:rPr>
          <w:sz w:val="28"/>
          <w:szCs w:val="28"/>
        </w:rPr>
      </w:pPr>
    </w:p>
    <w:p w:rsidR="00F12C76" w:rsidRPr="002924D5" w:rsidRDefault="00F12C76" w:rsidP="00A7794F">
      <w:pPr>
        <w:ind w:firstLine="709"/>
        <w:jc w:val="both"/>
      </w:pPr>
    </w:p>
    <w:sectPr w:rsidR="00F12C76" w:rsidRPr="002924D5" w:rsidSect="00A77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D3" w:rsidRDefault="00573CD3" w:rsidP="00A7794F">
      <w:r>
        <w:separator/>
      </w:r>
    </w:p>
  </w:endnote>
  <w:endnote w:type="continuationSeparator" w:id="0">
    <w:p w:rsidR="00573CD3" w:rsidRDefault="00573CD3" w:rsidP="00A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F" w:rsidRDefault="00A77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F" w:rsidRDefault="00A779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F" w:rsidRDefault="00A77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D3" w:rsidRDefault="00573CD3" w:rsidP="00A7794F">
      <w:r>
        <w:separator/>
      </w:r>
    </w:p>
  </w:footnote>
  <w:footnote w:type="continuationSeparator" w:id="0">
    <w:p w:rsidR="00573CD3" w:rsidRDefault="00573CD3" w:rsidP="00A7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F" w:rsidRDefault="00A77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65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794F" w:rsidRPr="00A7794F" w:rsidRDefault="00A7794F">
        <w:pPr>
          <w:pStyle w:val="a4"/>
          <w:jc w:val="center"/>
          <w:rPr>
            <w:sz w:val="28"/>
            <w:szCs w:val="28"/>
          </w:rPr>
        </w:pPr>
        <w:r w:rsidRPr="00A7794F">
          <w:rPr>
            <w:sz w:val="28"/>
            <w:szCs w:val="28"/>
          </w:rPr>
          <w:fldChar w:fldCharType="begin"/>
        </w:r>
        <w:r w:rsidRPr="00A7794F">
          <w:rPr>
            <w:sz w:val="28"/>
            <w:szCs w:val="28"/>
          </w:rPr>
          <w:instrText>PAGE   \* MERGEFORMAT</w:instrText>
        </w:r>
        <w:r w:rsidRPr="00A7794F">
          <w:rPr>
            <w:sz w:val="28"/>
            <w:szCs w:val="28"/>
          </w:rPr>
          <w:fldChar w:fldCharType="separate"/>
        </w:r>
        <w:r w:rsidR="002924D5">
          <w:rPr>
            <w:noProof/>
            <w:sz w:val="28"/>
            <w:szCs w:val="28"/>
          </w:rPr>
          <w:t>2</w:t>
        </w:r>
        <w:r w:rsidRPr="00A7794F">
          <w:rPr>
            <w:sz w:val="28"/>
            <w:szCs w:val="28"/>
          </w:rPr>
          <w:fldChar w:fldCharType="end"/>
        </w:r>
      </w:p>
    </w:sdtContent>
  </w:sdt>
  <w:p w:rsidR="00A7794F" w:rsidRDefault="00A77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F" w:rsidRDefault="00A779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245"/>
    <w:multiLevelType w:val="hybridMultilevel"/>
    <w:tmpl w:val="8CD0A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1975"/>
    <w:multiLevelType w:val="hybridMultilevel"/>
    <w:tmpl w:val="BB425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2427"/>
    <w:multiLevelType w:val="hybridMultilevel"/>
    <w:tmpl w:val="AB14D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073752"/>
    <w:multiLevelType w:val="hybridMultilevel"/>
    <w:tmpl w:val="1F52C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6"/>
    <w:rsid w:val="000C7AFF"/>
    <w:rsid w:val="002924D5"/>
    <w:rsid w:val="00573CD3"/>
    <w:rsid w:val="006C0B77"/>
    <w:rsid w:val="008242FF"/>
    <w:rsid w:val="00870751"/>
    <w:rsid w:val="00922C48"/>
    <w:rsid w:val="00A7794F"/>
    <w:rsid w:val="00B915B7"/>
    <w:rsid w:val="00D813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1174"/>
  <w15:chartTrackingRefBased/>
  <w15:docId w15:val="{1507C765-56E6-459F-A40B-DCE9E35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7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4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2023-11-25T19:23:00Z</cp:lastPrinted>
  <dcterms:created xsi:type="dcterms:W3CDTF">2023-11-25T19:15:00Z</dcterms:created>
  <dcterms:modified xsi:type="dcterms:W3CDTF">2023-11-25T19:23:00Z</dcterms:modified>
</cp:coreProperties>
</file>