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B3" w:rsidRDefault="00127AB3" w:rsidP="00127AB3">
      <w:pPr>
        <w:jc w:val="center"/>
        <w:rPr>
          <w:b/>
          <w:i/>
          <w:u w:val="single"/>
        </w:rPr>
      </w:pPr>
    </w:p>
    <w:p w:rsidR="00127AB3" w:rsidRPr="003261C8" w:rsidRDefault="00127AB3" w:rsidP="00127AB3">
      <w:pPr>
        <w:ind w:firstLine="709"/>
        <w:jc w:val="center"/>
        <w:rPr>
          <w:b/>
        </w:rPr>
      </w:pPr>
      <w:r w:rsidRPr="003261C8">
        <w:rPr>
          <w:b/>
        </w:rPr>
        <w:t xml:space="preserve">Сведения о педагогических кадрах </w:t>
      </w:r>
      <w:r>
        <w:rPr>
          <w:b/>
        </w:rPr>
        <w:t>УМО учителей биологии, химии и географии</w:t>
      </w:r>
    </w:p>
    <w:p w:rsidR="00127AB3" w:rsidRDefault="00127AB3" w:rsidP="00127AB3">
      <w:pPr>
        <w:ind w:firstLine="709"/>
        <w:contextualSpacing/>
        <w:jc w:val="center"/>
        <w:rPr>
          <w:b/>
        </w:rPr>
      </w:pPr>
      <w:r>
        <w:rPr>
          <w:b/>
        </w:rPr>
        <w:t>на 2024/ 2025</w:t>
      </w:r>
      <w:r w:rsidRPr="003261C8">
        <w:rPr>
          <w:b/>
        </w:rPr>
        <w:t xml:space="preserve"> учебный год</w:t>
      </w:r>
    </w:p>
    <w:p w:rsidR="00DA7A7F" w:rsidRDefault="00DA7A7F" w:rsidP="00127AB3">
      <w:pPr>
        <w:ind w:firstLine="709"/>
        <w:contextualSpacing/>
        <w:jc w:val="center"/>
        <w:rPr>
          <w:b/>
        </w:rPr>
      </w:pPr>
      <w:bookmarkStart w:id="0" w:name="_GoBack"/>
      <w:bookmarkEnd w:id="0"/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850"/>
        <w:gridCol w:w="1316"/>
        <w:gridCol w:w="1507"/>
        <w:gridCol w:w="1513"/>
        <w:gridCol w:w="1084"/>
        <w:gridCol w:w="1599"/>
        <w:gridCol w:w="1726"/>
        <w:gridCol w:w="1109"/>
        <w:gridCol w:w="1122"/>
        <w:gridCol w:w="1653"/>
      </w:tblGrid>
      <w:tr w:rsidR="00127AB3" w:rsidRPr="009053E5" w:rsidTr="00DA7A7F">
        <w:trPr>
          <w:trHeight w:val="295"/>
        </w:trPr>
        <w:tc>
          <w:tcPr>
            <w:tcW w:w="445" w:type="pct"/>
            <w:vMerge w:val="restart"/>
            <w:vAlign w:val="center"/>
          </w:tcPr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</w:rPr>
              <w:t>Ф.И.О. педагога</w:t>
            </w:r>
          </w:p>
        </w:tc>
        <w:tc>
          <w:tcPr>
            <w:tcW w:w="582" w:type="pct"/>
            <w:vMerge w:val="restart"/>
            <w:vAlign w:val="center"/>
          </w:tcPr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</w:rPr>
              <w:t>Тема самообразования</w:t>
            </w:r>
            <w:r>
              <w:rPr>
                <w:b/>
                <w:sz w:val="18"/>
                <w:szCs w:val="18"/>
              </w:rPr>
              <w:t xml:space="preserve">, период работы </w:t>
            </w:r>
          </w:p>
        </w:tc>
        <w:tc>
          <w:tcPr>
            <w:tcW w:w="414" w:type="pct"/>
            <w:vMerge w:val="restart"/>
            <w:vAlign w:val="center"/>
          </w:tcPr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</w:rPr>
              <w:t>Форма отчетности</w:t>
            </w:r>
          </w:p>
        </w:tc>
        <w:tc>
          <w:tcPr>
            <w:tcW w:w="474" w:type="pct"/>
            <w:vMerge w:val="restart"/>
            <w:vAlign w:val="center"/>
          </w:tcPr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</w:rPr>
              <w:t>Использование современных образовательных технологий (каких именно), их элементов</w:t>
            </w:r>
          </w:p>
        </w:tc>
        <w:tc>
          <w:tcPr>
            <w:tcW w:w="476" w:type="pct"/>
            <w:vMerge w:val="restart"/>
            <w:vAlign w:val="center"/>
          </w:tcPr>
          <w:p w:rsidR="00127AB3" w:rsidRPr="009053E5" w:rsidRDefault="00127AB3" w:rsidP="00CE1CF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</w:rPr>
              <w:t>Обобщение опыта (указать год, тему)</w:t>
            </w:r>
          </w:p>
        </w:tc>
        <w:tc>
          <w:tcPr>
            <w:tcW w:w="1387" w:type="pct"/>
            <w:gridSpan w:val="3"/>
            <w:vAlign w:val="center"/>
          </w:tcPr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</w:rPr>
              <w:t>Прохождение курсовой подготовки</w:t>
            </w:r>
          </w:p>
        </w:tc>
        <w:tc>
          <w:tcPr>
            <w:tcW w:w="349" w:type="pct"/>
            <w:vMerge w:val="restart"/>
            <w:vAlign w:val="center"/>
          </w:tcPr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  <w:lang w:val="be-BY"/>
              </w:rPr>
              <w:t xml:space="preserve">Категория и </w:t>
            </w:r>
            <w:r>
              <w:rPr>
                <w:b/>
                <w:sz w:val="18"/>
                <w:szCs w:val="18"/>
                <w:lang w:val="be-BY"/>
              </w:rPr>
              <w:t xml:space="preserve">дата  </w:t>
            </w:r>
            <w:r w:rsidRPr="009053E5">
              <w:rPr>
                <w:b/>
                <w:sz w:val="18"/>
                <w:szCs w:val="18"/>
                <w:lang w:val="be-BY"/>
              </w:rPr>
              <w:t>её присвоения</w:t>
            </w:r>
          </w:p>
        </w:tc>
        <w:tc>
          <w:tcPr>
            <w:tcW w:w="353" w:type="pct"/>
            <w:vMerge w:val="restart"/>
            <w:vAlign w:val="center"/>
          </w:tcPr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</w:rPr>
              <w:t>Проблемы, по которым</w:t>
            </w:r>
          </w:p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</w:rPr>
              <w:t>педагог испытывает затрудне-ния</w:t>
            </w:r>
          </w:p>
        </w:tc>
        <w:tc>
          <w:tcPr>
            <w:tcW w:w="520" w:type="pct"/>
            <w:vMerge w:val="restart"/>
            <w:vAlign w:val="center"/>
          </w:tcPr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</w:rPr>
              <w:t>Может поделиться опытом по теме (указать тему)</w:t>
            </w:r>
          </w:p>
        </w:tc>
      </w:tr>
      <w:tr w:rsidR="00127AB3" w:rsidRPr="009053E5" w:rsidTr="00DA7A7F">
        <w:trPr>
          <w:trHeight w:val="1405"/>
        </w:trPr>
        <w:tc>
          <w:tcPr>
            <w:tcW w:w="445" w:type="pct"/>
            <w:vMerge/>
            <w:vAlign w:val="center"/>
          </w:tcPr>
          <w:p w:rsidR="00127AB3" w:rsidRPr="009053E5" w:rsidRDefault="00127AB3" w:rsidP="00CE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127AB3" w:rsidRPr="009053E5" w:rsidRDefault="00127AB3" w:rsidP="00CE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</w:tcPr>
          <w:p w:rsidR="00127AB3" w:rsidRPr="009053E5" w:rsidRDefault="00127AB3" w:rsidP="00CE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:rsidR="00127AB3" w:rsidRPr="009053E5" w:rsidRDefault="00127AB3" w:rsidP="00CE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127AB3" w:rsidRPr="009053E5" w:rsidRDefault="00127AB3" w:rsidP="00CE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</w:rPr>
              <w:t>Дата и место прохождения</w:t>
            </w:r>
          </w:p>
        </w:tc>
        <w:tc>
          <w:tcPr>
            <w:tcW w:w="503" w:type="pct"/>
            <w:vAlign w:val="center"/>
          </w:tcPr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 w:rsidRPr="009053E5">
              <w:rPr>
                <w:b/>
                <w:sz w:val="18"/>
                <w:szCs w:val="18"/>
              </w:rPr>
              <w:t>Название курсов</w:t>
            </w:r>
          </w:p>
        </w:tc>
        <w:tc>
          <w:tcPr>
            <w:tcW w:w="543" w:type="pct"/>
            <w:vAlign w:val="center"/>
          </w:tcPr>
          <w:p w:rsidR="00127AB3" w:rsidRPr="009053E5" w:rsidRDefault="00127AB3" w:rsidP="00CE1C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</w:t>
            </w:r>
            <w:r w:rsidRPr="009053E5">
              <w:rPr>
                <w:b/>
                <w:sz w:val="18"/>
                <w:szCs w:val="18"/>
              </w:rPr>
              <w:t xml:space="preserve"> послекурсового задания</w:t>
            </w:r>
          </w:p>
        </w:tc>
        <w:tc>
          <w:tcPr>
            <w:tcW w:w="349" w:type="pct"/>
            <w:vMerge/>
            <w:vAlign w:val="center"/>
          </w:tcPr>
          <w:p w:rsidR="00127AB3" w:rsidRPr="009053E5" w:rsidRDefault="00127AB3" w:rsidP="00CE1CFB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53" w:type="pct"/>
            <w:vMerge/>
          </w:tcPr>
          <w:p w:rsidR="00127AB3" w:rsidRPr="009053E5" w:rsidRDefault="00127AB3" w:rsidP="00CE1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:rsidR="00127AB3" w:rsidRPr="009053E5" w:rsidRDefault="00127AB3" w:rsidP="00CE1CFB">
            <w:pPr>
              <w:jc w:val="center"/>
              <w:rPr>
                <w:sz w:val="20"/>
                <w:szCs w:val="20"/>
              </w:rPr>
            </w:pPr>
          </w:p>
        </w:tc>
      </w:tr>
      <w:tr w:rsidR="00127AB3" w:rsidRPr="009053E5" w:rsidTr="00DA7A7F">
        <w:trPr>
          <w:trHeight w:val="2268"/>
        </w:trPr>
        <w:tc>
          <w:tcPr>
            <w:tcW w:w="445" w:type="pct"/>
          </w:tcPr>
          <w:p w:rsidR="00127AB3" w:rsidRPr="009053E5" w:rsidRDefault="00127AB3" w:rsidP="00CE1CFB">
            <w:pPr>
              <w:rPr>
                <w:sz w:val="20"/>
                <w:szCs w:val="20"/>
              </w:rPr>
            </w:pPr>
            <w:r w:rsidRPr="009053E5">
              <w:rPr>
                <w:sz w:val="20"/>
                <w:szCs w:val="20"/>
              </w:rPr>
              <w:t>Александр</w:t>
            </w:r>
            <w:r>
              <w:rPr>
                <w:sz w:val="20"/>
                <w:szCs w:val="20"/>
              </w:rPr>
              <w:t>ович Оксана Александровна</w:t>
            </w:r>
          </w:p>
        </w:tc>
        <w:tc>
          <w:tcPr>
            <w:tcW w:w="582" w:type="pct"/>
          </w:tcPr>
          <w:p w:rsidR="00127AB3" w:rsidRDefault="00127AB3" w:rsidP="00CE1CFB">
            <w:pPr>
              <w:rPr>
                <w:sz w:val="20"/>
                <w:szCs w:val="20"/>
              </w:rPr>
            </w:pPr>
            <w:r w:rsidRPr="009053E5">
              <w:rPr>
                <w:sz w:val="20"/>
                <w:szCs w:val="20"/>
              </w:rPr>
              <w:t>Использование интернет -ресурсов при изучении биологии на повышенном уровне как средство повышения качества образования</w:t>
            </w:r>
            <w:r w:rsidR="00FF3EE1">
              <w:rPr>
                <w:sz w:val="20"/>
                <w:szCs w:val="20"/>
              </w:rPr>
              <w:t>.</w:t>
            </w:r>
          </w:p>
          <w:p w:rsidR="00127AB3" w:rsidRPr="009053E5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414" w:type="pct"/>
          </w:tcPr>
          <w:p w:rsidR="00127AB3" w:rsidRPr="009053E5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уроки</w:t>
            </w:r>
            <w:r w:rsidR="00FF3EE1">
              <w:rPr>
                <w:sz w:val="20"/>
                <w:szCs w:val="20"/>
              </w:rPr>
              <w:t>.</w:t>
            </w:r>
          </w:p>
        </w:tc>
        <w:tc>
          <w:tcPr>
            <w:tcW w:w="474" w:type="pct"/>
          </w:tcPr>
          <w:p w:rsidR="00127AB3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  <w:r w:rsidRPr="009053E5">
              <w:rPr>
                <w:sz w:val="20"/>
                <w:szCs w:val="20"/>
              </w:rPr>
              <w:t xml:space="preserve"> </w:t>
            </w:r>
          </w:p>
          <w:p w:rsidR="00127AB3" w:rsidRPr="009053E5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  <w:r w:rsidRPr="009053E5">
              <w:rPr>
                <w:sz w:val="20"/>
                <w:szCs w:val="20"/>
              </w:rPr>
              <w:t>компетентн</w:t>
            </w:r>
            <w:r>
              <w:rPr>
                <w:sz w:val="20"/>
                <w:szCs w:val="20"/>
              </w:rPr>
              <w:t>ого</w:t>
            </w:r>
            <w:r w:rsidRPr="009053E5">
              <w:rPr>
                <w:sz w:val="20"/>
                <w:szCs w:val="20"/>
              </w:rPr>
              <w:t xml:space="preserve"> подход</w:t>
            </w:r>
            <w:r>
              <w:rPr>
                <w:sz w:val="20"/>
                <w:szCs w:val="20"/>
              </w:rPr>
              <w:t>а</w:t>
            </w:r>
            <w:r w:rsidR="00FF3EE1">
              <w:rPr>
                <w:sz w:val="20"/>
                <w:szCs w:val="20"/>
              </w:rPr>
              <w:t>.</w:t>
            </w:r>
          </w:p>
        </w:tc>
        <w:tc>
          <w:tcPr>
            <w:tcW w:w="476" w:type="pct"/>
          </w:tcPr>
          <w:p w:rsidR="00127AB3" w:rsidRPr="009053E5" w:rsidRDefault="00127AB3" w:rsidP="00CE1CFB">
            <w:pPr>
              <w:rPr>
                <w:sz w:val="20"/>
                <w:szCs w:val="20"/>
              </w:rPr>
            </w:pPr>
            <w:r w:rsidRPr="00755406">
              <w:rPr>
                <w:sz w:val="20"/>
                <w:szCs w:val="20"/>
              </w:rPr>
              <w:t>Развитие познавательного интереса обучающихся на уроках биологии через использование ИКТ</w:t>
            </w:r>
            <w:r w:rsidR="00FF3EE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341" w:type="pct"/>
          </w:tcPr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  <w:r w:rsidRPr="009053E5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ВОИРО</w:t>
            </w:r>
          </w:p>
        </w:tc>
        <w:tc>
          <w:tcPr>
            <w:tcW w:w="503" w:type="pct"/>
          </w:tcPr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профессиональной</w:t>
            </w:r>
            <w:r w:rsidRPr="009053E5">
              <w:rPr>
                <w:sz w:val="20"/>
                <w:szCs w:val="20"/>
              </w:rPr>
              <w:t xml:space="preserve"> компетен</w:t>
            </w:r>
            <w:r>
              <w:rPr>
                <w:sz w:val="20"/>
                <w:szCs w:val="20"/>
              </w:rPr>
              <w:t>тности учителя биологии</w:t>
            </w:r>
            <w:r w:rsidR="00FF3EE1">
              <w:rPr>
                <w:sz w:val="20"/>
                <w:szCs w:val="20"/>
              </w:rPr>
              <w:t>.</w:t>
            </w:r>
          </w:p>
        </w:tc>
        <w:tc>
          <w:tcPr>
            <w:tcW w:w="543" w:type="pct"/>
          </w:tcPr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  <w:r w:rsidRPr="009053E5">
              <w:rPr>
                <w:sz w:val="20"/>
                <w:szCs w:val="20"/>
              </w:rPr>
              <w:t>первая, 2017</w:t>
            </w:r>
          </w:p>
        </w:tc>
        <w:tc>
          <w:tcPr>
            <w:tcW w:w="353" w:type="pct"/>
          </w:tcPr>
          <w:p w:rsidR="00127AB3" w:rsidRPr="009053E5" w:rsidRDefault="00127AB3" w:rsidP="00CE1CFB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</w:tcPr>
          <w:p w:rsidR="00127AB3" w:rsidRPr="00127AB3" w:rsidRDefault="00127AB3" w:rsidP="00CE1CFB">
            <w:pPr>
              <w:rPr>
                <w:sz w:val="20"/>
                <w:szCs w:val="20"/>
              </w:rPr>
            </w:pPr>
            <w:r w:rsidRPr="009053E5">
              <w:rPr>
                <w:sz w:val="20"/>
                <w:szCs w:val="20"/>
              </w:rPr>
              <w:t xml:space="preserve">Организация обучения на платформе </w:t>
            </w:r>
            <w:r w:rsidRPr="009053E5">
              <w:rPr>
                <w:sz w:val="20"/>
                <w:szCs w:val="20"/>
                <w:lang w:val="en-US"/>
              </w:rPr>
              <w:t>Moodl</w:t>
            </w:r>
            <w:r>
              <w:rPr>
                <w:sz w:val="20"/>
                <w:szCs w:val="20"/>
              </w:rPr>
              <w:t xml:space="preserve">, использование программы 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lang w:val="en-US"/>
              </w:rPr>
              <w:t>opardy labs</w:t>
            </w:r>
            <w:r>
              <w:rPr>
                <w:sz w:val="20"/>
                <w:szCs w:val="20"/>
                <w:lang w:val="be-BY"/>
              </w:rPr>
              <w:t xml:space="preserve"> на уроках биологии.</w:t>
            </w:r>
          </w:p>
        </w:tc>
      </w:tr>
      <w:tr w:rsidR="00127AB3" w:rsidRPr="009053E5" w:rsidTr="00DA7A7F">
        <w:trPr>
          <w:trHeight w:val="1922"/>
        </w:trPr>
        <w:tc>
          <w:tcPr>
            <w:tcW w:w="445" w:type="pct"/>
          </w:tcPr>
          <w:p w:rsidR="00127AB3" w:rsidRPr="009053E5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Авраменко Светлана Леонидовна</w:t>
            </w:r>
          </w:p>
        </w:tc>
        <w:tc>
          <w:tcPr>
            <w:tcW w:w="582" w:type="pct"/>
          </w:tcPr>
          <w:p w:rsidR="00FF3EE1" w:rsidRDefault="00127AB3" w:rsidP="00127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современных ИКТ на уроках биологии и географии как средство развития личности обучающегося</w:t>
            </w:r>
            <w:r w:rsidR="00FF3EE1">
              <w:rPr>
                <w:sz w:val="20"/>
                <w:szCs w:val="20"/>
              </w:rPr>
              <w:t>.</w:t>
            </w:r>
          </w:p>
          <w:p w:rsidR="00127AB3" w:rsidRPr="009053E5" w:rsidRDefault="00127AB3" w:rsidP="00127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414" w:type="pct"/>
          </w:tcPr>
          <w:p w:rsidR="00127AB3" w:rsidRPr="009053E5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</w:t>
            </w:r>
            <w:r w:rsidR="00FF3EE1">
              <w:rPr>
                <w:sz w:val="20"/>
                <w:szCs w:val="20"/>
              </w:rPr>
              <w:t>.</w:t>
            </w:r>
          </w:p>
        </w:tc>
        <w:tc>
          <w:tcPr>
            <w:tcW w:w="474" w:type="pct"/>
          </w:tcPr>
          <w:p w:rsidR="00127AB3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  <w:p w:rsidR="00127AB3" w:rsidRPr="009053E5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компетентностного подхода</w:t>
            </w:r>
            <w:r w:rsidR="00FF3EE1">
              <w:rPr>
                <w:sz w:val="20"/>
                <w:szCs w:val="20"/>
              </w:rPr>
              <w:t>.</w:t>
            </w:r>
          </w:p>
        </w:tc>
        <w:tc>
          <w:tcPr>
            <w:tcW w:w="476" w:type="pct"/>
          </w:tcPr>
          <w:p w:rsidR="00FF3EE1" w:rsidRDefault="00127AB3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ИКТ на уроках биологии на этапе первичного усвоения знаний как средство повышения мотивац</w:t>
            </w:r>
            <w:r w:rsidR="00FF3EE1">
              <w:rPr>
                <w:sz w:val="20"/>
                <w:szCs w:val="20"/>
              </w:rPr>
              <w:t>ии к изучению учебного предмета.</w:t>
            </w:r>
          </w:p>
          <w:p w:rsidR="00127AB3" w:rsidRPr="009053E5" w:rsidRDefault="00127AB3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41" w:type="pct"/>
          </w:tcPr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  <w:r w:rsidRPr="009053E5">
              <w:rPr>
                <w:sz w:val="20"/>
                <w:szCs w:val="20"/>
              </w:rPr>
              <w:t xml:space="preserve">2022, </w:t>
            </w:r>
            <w:r>
              <w:rPr>
                <w:sz w:val="20"/>
                <w:szCs w:val="20"/>
              </w:rPr>
              <w:t>ВОИРО</w:t>
            </w:r>
          </w:p>
        </w:tc>
        <w:tc>
          <w:tcPr>
            <w:tcW w:w="503" w:type="pct"/>
          </w:tcPr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  <w:r w:rsidRPr="009053E5">
              <w:rPr>
                <w:sz w:val="20"/>
                <w:szCs w:val="20"/>
              </w:rPr>
              <w:t>Использование современных ИКТ в професс</w:t>
            </w:r>
            <w:r w:rsidR="00FF3EE1">
              <w:rPr>
                <w:sz w:val="20"/>
                <w:szCs w:val="20"/>
              </w:rPr>
              <w:t>иональной деятельности педагога.</w:t>
            </w:r>
          </w:p>
        </w:tc>
        <w:tc>
          <w:tcPr>
            <w:tcW w:w="543" w:type="pct"/>
          </w:tcPr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2022</w:t>
            </w:r>
          </w:p>
        </w:tc>
        <w:tc>
          <w:tcPr>
            <w:tcW w:w="353" w:type="pct"/>
          </w:tcPr>
          <w:p w:rsidR="00127AB3" w:rsidRPr="009053E5" w:rsidRDefault="00127AB3" w:rsidP="00CE1CFB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</w:tcPr>
          <w:p w:rsidR="00127AB3" w:rsidRPr="0059268C" w:rsidRDefault="00127AB3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</w:t>
            </w:r>
            <w:r w:rsidR="00FF3EE1">
              <w:rPr>
                <w:sz w:val="20"/>
                <w:szCs w:val="20"/>
              </w:rPr>
              <w:t>интерактивных заданий  с помощью онлайн-инструмента</w:t>
            </w:r>
            <w:r w:rsidR="00FF3EE1" w:rsidRPr="0056061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F3EE1" w:rsidRPr="00FF3EE1">
              <w:rPr>
                <w:color w:val="000000" w:themeColor="text1"/>
                <w:sz w:val="20"/>
                <w:szCs w:val="20"/>
              </w:rPr>
              <w:t>Wordwall</w:t>
            </w:r>
            <w:r w:rsidR="00FF3EE1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27AB3" w:rsidRPr="009053E5" w:rsidTr="00DA7A7F">
        <w:trPr>
          <w:trHeight w:val="1922"/>
        </w:trPr>
        <w:tc>
          <w:tcPr>
            <w:tcW w:w="445" w:type="pct"/>
          </w:tcPr>
          <w:p w:rsidR="00127AB3" w:rsidRPr="009053E5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Латышева Светлана Сергеевна</w:t>
            </w:r>
          </w:p>
        </w:tc>
        <w:tc>
          <w:tcPr>
            <w:tcW w:w="582" w:type="pct"/>
          </w:tcPr>
          <w:p w:rsidR="00127AB3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ИКТ на уроках химии</w:t>
            </w:r>
            <w:r w:rsidR="00FF3EE1">
              <w:rPr>
                <w:sz w:val="20"/>
                <w:szCs w:val="20"/>
              </w:rPr>
              <w:t>.</w:t>
            </w:r>
          </w:p>
          <w:p w:rsidR="00127AB3" w:rsidRPr="009053E5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414" w:type="pct"/>
          </w:tcPr>
          <w:p w:rsidR="00127AB3" w:rsidRPr="009053E5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урок</w:t>
            </w:r>
            <w:r w:rsidR="00FF3EE1">
              <w:rPr>
                <w:sz w:val="20"/>
                <w:szCs w:val="20"/>
              </w:rPr>
              <w:t>.</w:t>
            </w:r>
          </w:p>
        </w:tc>
        <w:tc>
          <w:tcPr>
            <w:tcW w:w="474" w:type="pct"/>
          </w:tcPr>
          <w:p w:rsidR="00127AB3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  <w:p w:rsidR="00127AB3" w:rsidRPr="009053E5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компетентностного подхода</w:t>
            </w:r>
            <w:r w:rsidR="00FF3EE1">
              <w:rPr>
                <w:sz w:val="20"/>
                <w:szCs w:val="20"/>
              </w:rPr>
              <w:t>.</w:t>
            </w:r>
          </w:p>
        </w:tc>
        <w:tc>
          <w:tcPr>
            <w:tcW w:w="476" w:type="pct"/>
          </w:tcPr>
          <w:p w:rsidR="00127AB3" w:rsidRPr="009053E5" w:rsidRDefault="00127AB3" w:rsidP="00CE1CFB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127AB3" w:rsidRDefault="00127AB3" w:rsidP="00CE1CF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2020, </w:t>
            </w:r>
          </w:p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АПО</w:t>
            </w:r>
          </w:p>
        </w:tc>
        <w:tc>
          <w:tcPr>
            <w:tcW w:w="503" w:type="pct"/>
          </w:tcPr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127AB3" w:rsidRDefault="00127AB3" w:rsidP="00CE1CF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</w:t>
            </w:r>
          </w:p>
          <w:p w:rsidR="00127AB3" w:rsidRPr="009053E5" w:rsidRDefault="00127AB3" w:rsidP="00CE1CF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53" w:type="pct"/>
          </w:tcPr>
          <w:p w:rsidR="00127AB3" w:rsidRPr="009053E5" w:rsidRDefault="00127AB3" w:rsidP="00CE1CFB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</w:tcPr>
          <w:p w:rsidR="00127AB3" w:rsidRPr="00FF3EE1" w:rsidRDefault="00FF3EE1" w:rsidP="00CE1CF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 xml:space="preserve">Создание веб-квестов с помощью сервиса </w:t>
            </w:r>
            <w:r>
              <w:rPr>
                <w:sz w:val="20"/>
                <w:szCs w:val="20"/>
                <w:lang w:val="en-US"/>
              </w:rPr>
              <w:t>Joyteka</w:t>
            </w:r>
            <w:r>
              <w:rPr>
                <w:sz w:val="20"/>
                <w:szCs w:val="20"/>
                <w:lang w:val="be-BY"/>
              </w:rPr>
              <w:t>.</w:t>
            </w:r>
          </w:p>
        </w:tc>
      </w:tr>
      <w:tr w:rsidR="00127AB3" w:rsidRPr="00500911" w:rsidTr="00DA7A7F">
        <w:trPr>
          <w:trHeight w:val="620"/>
        </w:trPr>
        <w:tc>
          <w:tcPr>
            <w:tcW w:w="445" w:type="pct"/>
          </w:tcPr>
          <w:p w:rsidR="00127AB3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Мартинович Ольга Чеславовна</w:t>
            </w:r>
          </w:p>
        </w:tc>
        <w:tc>
          <w:tcPr>
            <w:tcW w:w="582" w:type="pct"/>
          </w:tcPr>
          <w:p w:rsidR="00FF3EE1" w:rsidRDefault="00127AB3" w:rsidP="00CE1CFB">
            <w:pPr>
              <w:rPr>
                <w:sz w:val="20"/>
                <w:szCs w:val="20"/>
              </w:rPr>
            </w:pPr>
            <w:r w:rsidRPr="00CD3D1E">
              <w:rPr>
                <w:sz w:val="20"/>
                <w:szCs w:val="20"/>
              </w:rPr>
              <w:t>Организация допрофильной подготовки и профильного обучения как условие повышения качества образования</w:t>
            </w:r>
            <w:r w:rsidR="00FF3EE1">
              <w:rPr>
                <w:sz w:val="20"/>
                <w:szCs w:val="20"/>
              </w:rPr>
              <w:t>.</w:t>
            </w:r>
          </w:p>
          <w:p w:rsidR="00127AB3" w:rsidRPr="00500911" w:rsidRDefault="00127AB3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414" w:type="pct"/>
          </w:tcPr>
          <w:p w:rsidR="00127AB3" w:rsidRPr="005537E3" w:rsidRDefault="00FF3EE1" w:rsidP="00CE1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27AB3" w:rsidRPr="005537E3">
              <w:rPr>
                <w:sz w:val="20"/>
                <w:szCs w:val="20"/>
              </w:rPr>
              <w:t>ыступление на педагогическом совете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4" w:type="pct"/>
          </w:tcPr>
          <w:p w:rsidR="00127AB3" w:rsidRPr="00500911" w:rsidRDefault="00127AB3" w:rsidP="00CE1CFB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127AB3" w:rsidRPr="00500911" w:rsidRDefault="00127AB3" w:rsidP="00CE1CFB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127AB3" w:rsidRPr="00500911" w:rsidRDefault="00127AB3" w:rsidP="00CE1CF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АПО Минск, 2013</w:t>
            </w:r>
          </w:p>
        </w:tc>
        <w:tc>
          <w:tcPr>
            <w:tcW w:w="503" w:type="pct"/>
            <w:shd w:val="clear" w:color="auto" w:fill="auto"/>
          </w:tcPr>
          <w:p w:rsidR="00127AB3" w:rsidRPr="002F7706" w:rsidRDefault="00127AB3" w:rsidP="00CE1CFB">
            <w:pPr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543" w:type="pct"/>
          </w:tcPr>
          <w:p w:rsidR="00127AB3" w:rsidRPr="00500911" w:rsidRDefault="00127AB3" w:rsidP="00CE1CF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127AB3" w:rsidRPr="00500911" w:rsidRDefault="00127AB3" w:rsidP="00CE1CF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2001</w:t>
            </w:r>
          </w:p>
        </w:tc>
        <w:tc>
          <w:tcPr>
            <w:tcW w:w="353" w:type="pct"/>
          </w:tcPr>
          <w:p w:rsidR="00127AB3" w:rsidRPr="00500911" w:rsidRDefault="00127AB3" w:rsidP="00CE1CFB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</w:tcPr>
          <w:p w:rsidR="00127AB3" w:rsidRPr="00625D47" w:rsidRDefault="00127AB3" w:rsidP="00CE1CFB">
            <w:pPr>
              <w:rPr>
                <w:sz w:val="20"/>
                <w:szCs w:val="20"/>
              </w:rPr>
            </w:pPr>
          </w:p>
        </w:tc>
      </w:tr>
    </w:tbl>
    <w:p w:rsidR="00127AB3" w:rsidRDefault="00127AB3" w:rsidP="00127AB3"/>
    <w:p w:rsidR="00127AB3" w:rsidRPr="009053E5" w:rsidRDefault="00127AB3" w:rsidP="00127AB3"/>
    <w:p w:rsidR="00F12C76" w:rsidRDefault="00F12C76" w:rsidP="006C0B77">
      <w:pPr>
        <w:ind w:firstLine="709"/>
        <w:jc w:val="both"/>
      </w:pPr>
    </w:p>
    <w:sectPr w:rsidR="00F12C76" w:rsidSect="00246EEC">
      <w:pgSz w:w="16838" w:h="11906" w:orient="landscape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7A"/>
    <w:rsid w:val="00127AB3"/>
    <w:rsid w:val="002D557A"/>
    <w:rsid w:val="004639B2"/>
    <w:rsid w:val="006C0B77"/>
    <w:rsid w:val="008242FF"/>
    <w:rsid w:val="00870751"/>
    <w:rsid w:val="00922C48"/>
    <w:rsid w:val="00B915B7"/>
    <w:rsid w:val="00DA7A7F"/>
    <w:rsid w:val="00EA59DF"/>
    <w:rsid w:val="00EE4070"/>
    <w:rsid w:val="00F12C76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0C89"/>
  <w15:chartTrackingRefBased/>
  <w15:docId w15:val="{F99DBE79-C959-4388-9B3D-1A28C41B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E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2024-09-08T15:05:00Z</cp:lastPrinted>
  <dcterms:created xsi:type="dcterms:W3CDTF">2024-09-08T09:45:00Z</dcterms:created>
  <dcterms:modified xsi:type="dcterms:W3CDTF">2024-09-08T15:06:00Z</dcterms:modified>
</cp:coreProperties>
</file>