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23" w:rsidRDefault="00037137" w:rsidP="00037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D23">
        <w:rPr>
          <w:rFonts w:ascii="Times New Roman" w:hAnsi="Times New Roman" w:cs="Times New Roman"/>
          <w:b/>
          <w:sz w:val="32"/>
          <w:szCs w:val="32"/>
        </w:rPr>
        <w:t xml:space="preserve">Анализ образовательной ситуации </w:t>
      </w:r>
    </w:p>
    <w:p w:rsidR="004E669C" w:rsidRPr="00054D23" w:rsidRDefault="00037137" w:rsidP="00037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D23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E5493D" w:rsidRPr="00054D23">
        <w:rPr>
          <w:rFonts w:ascii="Times New Roman" w:hAnsi="Times New Roman" w:cs="Times New Roman"/>
          <w:b/>
          <w:sz w:val="32"/>
          <w:szCs w:val="32"/>
        </w:rPr>
        <w:t>2</w:t>
      </w:r>
      <w:r w:rsidRPr="00054D23">
        <w:rPr>
          <w:rFonts w:ascii="Times New Roman" w:hAnsi="Times New Roman" w:cs="Times New Roman"/>
          <w:b/>
          <w:sz w:val="32"/>
          <w:szCs w:val="32"/>
        </w:rPr>
        <w:t xml:space="preserve"> четверть 20</w:t>
      </w:r>
      <w:r w:rsidR="00E5493D" w:rsidRPr="00054D23">
        <w:rPr>
          <w:rFonts w:ascii="Times New Roman" w:hAnsi="Times New Roman" w:cs="Times New Roman"/>
          <w:b/>
          <w:sz w:val="32"/>
          <w:szCs w:val="32"/>
        </w:rPr>
        <w:t>11</w:t>
      </w:r>
      <w:r w:rsidRPr="00054D23">
        <w:rPr>
          <w:rFonts w:ascii="Times New Roman" w:hAnsi="Times New Roman" w:cs="Times New Roman"/>
          <w:b/>
          <w:sz w:val="32"/>
          <w:szCs w:val="32"/>
        </w:rPr>
        <w:t>-20</w:t>
      </w:r>
      <w:r w:rsidR="00E5493D" w:rsidRPr="00054D23">
        <w:rPr>
          <w:rFonts w:ascii="Times New Roman" w:hAnsi="Times New Roman" w:cs="Times New Roman"/>
          <w:b/>
          <w:sz w:val="32"/>
          <w:szCs w:val="32"/>
        </w:rPr>
        <w:t>12</w:t>
      </w:r>
      <w:r w:rsidR="004369BD" w:rsidRPr="00054D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4D23">
        <w:rPr>
          <w:rFonts w:ascii="Times New Roman" w:hAnsi="Times New Roman" w:cs="Times New Roman"/>
          <w:b/>
          <w:sz w:val="32"/>
          <w:szCs w:val="32"/>
        </w:rPr>
        <w:t>учебного года.</w:t>
      </w:r>
    </w:p>
    <w:p w:rsidR="00037137" w:rsidRPr="00054D23" w:rsidRDefault="00037137" w:rsidP="00037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E6" w:rsidRPr="00054D23" w:rsidRDefault="00BA736E" w:rsidP="004369B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</w:t>
      </w:r>
      <w:r w:rsidR="00037137" w:rsidRPr="00054D23">
        <w:rPr>
          <w:rFonts w:ascii="Times New Roman" w:hAnsi="Times New Roman" w:cs="Times New Roman"/>
          <w:sz w:val="28"/>
          <w:szCs w:val="28"/>
        </w:rPr>
        <w:t>На начало четверти в школе обучалось 4</w:t>
      </w:r>
      <w:r w:rsidR="00E5493D" w:rsidRPr="00054D23">
        <w:rPr>
          <w:rFonts w:ascii="Times New Roman" w:hAnsi="Times New Roman" w:cs="Times New Roman"/>
          <w:sz w:val="28"/>
          <w:szCs w:val="28"/>
        </w:rPr>
        <w:t xml:space="preserve">18+3(с) </w:t>
      </w:r>
      <w:r w:rsidR="00037137" w:rsidRPr="00054D23">
        <w:rPr>
          <w:rFonts w:ascii="Times New Roman" w:hAnsi="Times New Roman" w:cs="Times New Roman"/>
          <w:sz w:val="28"/>
          <w:szCs w:val="28"/>
        </w:rPr>
        <w:t xml:space="preserve">учащихся, </w:t>
      </w:r>
      <w:proofErr w:type="gramStart"/>
      <w:r w:rsidR="00037137" w:rsidRPr="00054D23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037137" w:rsidRPr="00054D23">
        <w:rPr>
          <w:rFonts w:ascii="Times New Roman" w:hAnsi="Times New Roman" w:cs="Times New Roman"/>
          <w:sz w:val="28"/>
          <w:szCs w:val="28"/>
        </w:rPr>
        <w:t xml:space="preserve"> 4</w:t>
      </w:r>
      <w:r w:rsidR="00E5493D" w:rsidRPr="00054D23">
        <w:rPr>
          <w:rFonts w:ascii="Times New Roman" w:hAnsi="Times New Roman" w:cs="Times New Roman"/>
          <w:sz w:val="28"/>
          <w:szCs w:val="28"/>
        </w:rPr>
        <w:t>19</w:t>
      </w:r>
      <w:r w:rsidR="009918E5" w:rsidRPr="00054D23">
        <w:rPr>
          <w:rFonts w:ascii="Times New Roman" w:hAnsi="Times New Roman" w:cs="Times New Roman"/>
          <w:sz w:val="28"/>
          <w:szCs w:val="28"/>
        </w:rPr>
        <w:t>+</w:t>
      </w:r>
      <w:r w:rsidR="00E5493D" w:rsidRPr="00054D23">
        <w:rPr>
          <w:rFonts w:ascii="Times New Roman" w:hAnsi="Times New Roman" w:cs="Times New Roman"/>
          <w:sz w:val="28"/>
          <w:szCs w:val="28"/>
        </w:rPr>
        <w:t>3</w:t>
      </w:r>
      <w:r w:rsidR="009918E5" w:rsidRPr="00054D23">
        <w:rPr>
          <w:rFonts w:ascii="Times New Roman" w:hAnsi="Times New Roman" w:cs="Times New Roman"/>
          <w:sz w:val="28"/>
          <w:szCs w:val="28"/>
        </w:rPr>
        <w:t>(</w:t>
      </w:r>
      <w:r w:rsidR="009918E5" w:rsidRPr="00054D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918E5" w:rsidRPr="00054D23">
        <w:rPr>
          <w:rFonts w:ascii="Times New Roman" w:hAnsi="Times New Roman" w:cs="Times New Roman"/>
          <w:sz w:val="28"/>
          <w:szCs w:val="28"/>
        </w:rPr>
        <w:t>)</w:t>
      </w:r>
      <w:r w:rsidR="004369BD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037137" w:rsidRPr="00054D23">
        <w:rPr>
          <w:rFonts w:ascii="Times New Roman" w:hAnsi="Times New Roman" w:cs="Times New Roman"/>
          <w:sz w:val="28"/>
          <w:szCs w:val="28"/>
        </w:rPr>
        <w:t>учащихся.</w:t>
      </w:r>
      <w:r w:rsidR="003F13E6" w:rsidRPr="00054D23">
        <w:rPr>
          <w:rFonts w:ascii="Times New Roman" w:hAnsi="Times New Roman" w:cs="Times New Roman"/>
          <w:sz w:val="28"/>
          <w:szCs w:val="28"/>
        </w:rPr>
        <w:t xml:space="preserve"> Прибыли </w:t>
      </w:r>
      <w:r w:rsidR="00E5493D" w:rsidRPr="00054D23">
        <w:rPr>
          <w:rFonts w:ascii="Times New Roman" w:hAnsi="Times New Roman" w:cs="Times New Roman"/>
          <w:sz w:val="28"/>
          <w:szCs w:val="28"/>
        </w:rPr>
        <w:t>3</w:t>
      </w:r>
      <w:r w:rsidR="003F13E6" w:rsidRPr="00054D23">
        <w:rPr>
          <w:rFonts w:ascii="Times New Roman" w:hAnsi="Times New Roman" w:cs="Times New Roman"/>
          <w:sz w:val="28"/>
          <w:szCs w:val="28"/>
        </w:rPr>
        <w:t xml:space="preserve">учащихся, выбыли </w:t>
      </w:r>
      <w:r w:rsidR="00E5493D" w:rsidRPr="00054D23">
        <w:rPr>
          <w:rFonts w:ascii="Times New Roman" w:hAnsi="Times New Roman" w:cs="Times New Roman"/>
          <w:sz w:val="28"/>
          <w:szCs w:val="28"/>
        </w:rPr>
        <w:t>2</w:t>
      </w:r>
      <w:r w:rsidR="003F13E6" w:rsidRPr="00054D23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037137" w:rsidRPr="00054D23" w:rsidRDefault="00037137" w:rsidP="000371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D23">
        <w:rPr>
          <w:rFonts w:ascii="Times New Roman" w:hAnsi="Times New Roman" w:cs="Times New Roman"/>
          <w:sz w:val="28"/>
          <w:szCs w:val="28"/>
        </w:rPr>
        <w:t>Аттестовывались</w:t>
      </w:r>
      <w:proofErr w:type="spellEnd"/>
      <w:r w:rsidRPr="00054D23">
        <w:rPr>
          <w:rFonts w:ascii="Times New Roman" w:hAnsi="Times New Roman" w:cs="Times New Roman"/>
          <w:sz w:val="28"/>
          <w:szCs w:val="28"/>
        </w:rPr>
        <w:t xml:space="preserve"> 3</w:t>
      </w:r>
      <w:r w:rsidR="009918E5" w:rsidRPr="00054D23">
        <w:rPr>
          <w:rFonts w:ascii="Times New Roman" w:hAnsi="Times New Roman" w:cs="Times New Roman"/>
          <w:sz w:val="28"/>
          <w:szCs w:val="28"/>
        </w:rPr>
        <w:t>5</w:t>
      </w:r>
      <w:r w:rsidR="00E5493D" w:rsidRPr="00054D23">
        <w:rPr>
          <w:rFonts w:ascii="Times New Roman" w:hAnsi="Times New Roman" w:cs="Times New Roman"/>
          <w:sz w:val="28"/>
          <w:szCs w:val="28"/>
        </w:rPr>
        <w:t>3</w:t>
      </w:r>
      <w:r w:rsidRPr="00054D23">
        <w:rPr>
          <w:rFonts w:ascii="Times New Roman" w:hAnsi="Times New Roman" w:cs="Times New Roman"/>
          <w:sz w:val="28"/>
          <w:szCs w:val="28"/>
        </w:rPr>
        <w:t>учащихся.</w:t>
      </w:r>
    </w:p>
    <w:p w:rsidR="001542D1" w:rsidRPr="00054D23" w:rsidRDefault="00037137" w:rsidP="00436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BA736E" w:rsidRPr="00054D23">
        <w:rPr>
          <w:rFonts w:ascii="Times New Roman" w:hAnsi="Times New Roman" w:cs="Times New Roman"/>
          <w:sz w:val="28"/>
          <w:szCs w:val="28"/>
        </w:rPr>
        <w:t xml:space="preserve">  </w:t>
      </w:r>
      <w:r w:rsidRPr="00054D23">
        <w:rPr>
          <w:rFonts w:ascii="Times New Roman" w:hAnsi="Times New Roman" w:cs="Times New Roman"/>
          <w:sz w:val="28"/>
          <w:szCs w:val="28"/>
        </w:rPr>
        <w:t xml:space="preserve">На </w:t>
      </w:r>
      <w:r w:rsidR="00001C39" w:rsidRPr="00054D23">
        <w:rPr>
          <w:rFonts w:ascii="Times New Roman" w:hAnsi="Times New Roman" w:cs="Times New Roman"/>
          <w:sz w:val="28"/>
          <w:szCs w:val="28"/>
        </w:rPr>
        <w:t>«</w:t>
      </w:r>
      <w:r w:rsidRPr="00054D23">
        <w:rPr>
          <w:rFonts w:ascii="Times New Roman" w:hAnsi="Times New Roman" w:cs="Times New Roman"/>
          <w:sz w:val="28"/>
          <w:szCs w:val="28"/>
        </w:rPr>
        <w:t>9</w:t>
      </w:r>
      <w:r w:rsidR="00001C39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Pr="00054D23">
        <w:rPr>
          <w:rFonts w:ascii="Times New Roman" w:hAnsi="Times New Roman" w:cs="Times New Roman"/>
          <w:sz w:val="28"/>
          <w:szCs w:val="28"/>
        </w:rPr>
        <w:t>-10</w:t>
      </w:r>
      <w:r w:rsidR="00001C39" w:rsidRPr="00054D23">
        <w:rPr>
          <w:rFonts w:ascii="Times New Roman" w:hAnsi="Times New Roman" w:cs="Times New Roman"/>
          <w:sz w:val="28"/>
          <w:szCs w:val="28"/>
        </w:rPr>
        <w:t>»</w:t>
      </w:r>
      <w:r w:rsidRPr="00054D23">
        <w:rPr>
          <w:rFonts w:ascii="Times New Roman" w:hAnsi="Times New Roman" w:cs="Times New Roman"/>
          <w:sz w:val="28"/>
          <w:szCs w:val="28"/>
        </w:rPr>
        <w:t xml:space="preserve"> – 1</w:t>
      </w:r>
      <w:r w:rsidR="00E5493D" w:rsidRPr="00054D23">
        <w:rPr>
          <w:rFonts w:ascii="Times New Roman" w:hAnsi="Times New Roman" w:cs="Times New Roman"/>
          <w:sz w:val="28"/>
          <w:szCs w:val="28"/>
        </w:rPr>
        <w:t>6</w:t>
      </w:r>
      <w:r w:rsidRPr="00054D23"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E5493D" w:rsidRPr="00054D23">
        <w:rPr>
          <w:rFonts w:ascii="Times New Roman" w:hAnsi="Times New Roman" w:cs="Times New Roman"/>
          <w:sz w:val="28"/>
          <w:szCs w:val="28"/>
        </w:rPr>
        <w:t>4</w:t>
      </w:r>
      <w:r w:rsidRPr="00054D23">
        <w:rPr>
          <w:rFonts w:ascii="Times New Roman" w:hAnsi="Times New Roman" w:cs="Times New Roman"/>
          <w:sz w:val="28"/>
          <w:szCs w:val="28"/>
        </w:rPr>
        <w:t>,</w:t>
      </w:r>
      <w:r w:rsidR="00E5493D" w:rsidRPr="00054D23">
        <w:rPr>
          <w:rFonts w:ascii="Times New Roman" w:hAnsi="Times New Roman" w:cs="Times New Roman"/>
          <w:sz w:val="28"/>
          <w:szCs w:val="28"/>
        </w:rPr>
        <w:t>5</w:t>
      </w:r>
      <w:r w:rsidRPr="00054D23">
        <w:rPr>
          <w:rFonts w:ascii="Times New Roman" w:hAnsi="Times New Roman" w:cs="Times New Roman"/>
          <w:sz w:val="28"/>
          <w:szCs w:val="28"/>
        </w:rPr>
        <w:t xml:space="preserve">%), что на </w:t>
      </w:r>
      <w:r w:rsidR="00E5493D" w:rsidRPr="00054D23">
        <w:rPr>
          <w:rFonts w:ascii="Times New Roman" w:hAnsi="Times New Roman" w:cs="Times New Roman"/>
          <w:sz w:val="28"/>
          <w:szCs w:val="28"/>
        </w:rPr>
        <w:t>1</w:t>
      </w:r>
      <w:r w:rsidR="009918E5" w:rsidRPr="00054D23">
        <w:rPr>
          <w:rFonts w:ascii="Times New Roman" w:hAnsi="Times New Roman" w:cs="Times New Roman"/>
          <w:sz w:val="28"/>
          <w:szCs w:val="28"/>
        </w:rPr>
        <w:t>,</w:t>
      </w:r>
      <w:r w:rsidR="00E5493D" w:rsidRPr="00054D23">
        <w:rPr>
          <w:rFonts w:ascii="Times New Roman" w:hAnsi="Times New Roman" w:cs="Times New Roman"/>
          <w:sz w:val="28"/>
          <w:szCs w:val="28"/>
        </w:rPr>
        <w:t>4</w:t>
      </w:r>
      <w:r w:rsidRPr="00054D23">
        <w:rPr>
          <w:rFonts w:ascii="Times New Roman" w:hAnsi="Times New Roman" w:cs="Times New Roman"/>
          <w:sz w:val="28"/>
          <w:szCs w:val="28"/>
        </w:rPr>
        <w:t xml:space="preserve">% </w:t>
      </w:r>
      <w:r w:rsidR="00E5493D" w:rsidRPr="00054D23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054D23">
        <w:rPr>
          <w:rFonts w:ascii="Times New Roman" w:hAnsi="Times New Roman" w:cs="Times New Roman"/>
          <w:sz w:val="28"/>
          <w:szCs w:val="28"/>
        </w:rPr>
        <w:t>по сравнению с 1 четвертью 20</w:t>
      </w:r>
      <w:r w:rsidR="00E5493D" w:rsidRPr="00054D23">
        <w:rPr>
          <w:rFonts w:ascii="Times New Roman" w:hAnsi="Times New Roman" w:cs="Times New Roman"/>
          <w:sz w:val="28"/>
          <w:szCs w:val="28"/>
        </w:rPr>
        <w:t>11</w:t>
      </w:r>
      <w:r w:rsidRPr="00054D23">
        <w:rPr>
          <w:rFonts w:ascii="Times New Roman" w:hAnsi="Times New Roman" w:cs="Times New Roman"/>
          <w:sz w:val="28"/>
          <w:szCs w:val="28"/>
        </w:rPr>
        <w:t>-201</w:t>
      </w:r>
      <w:r w:rsidR="00E5493D" w:rsidRPr="00054D23">
        <w:rPr>
          <w:rFonts w:ascii="Times New Roman" w:hAnsi="Times New Roman" w:cs="Times New Roman"/>
          <w:sz w:val="28"/>
          <w:szCs w:val="28"/>
        </w:rPr>
        <w:t>2</w:t>
      </w:r>
      <w:r w:rsidRPr="00054D23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9918E5" w:rsidRPr="00054D23">
        <w:rPr>
          <w:rFonts w:ascii="Times New Roman" w:hAnsi="Times New Roman" w:cs="Times New Roman"/>
          <w:sz w:val="28"/>
          <w:szCs w:val="28"/>
        </w:rPr>
        <w:t>.</w:t>
      </w:r>
      <w:r w:rsidR="00BA736E" w:rsidRPr="00054D23">
        <w:rPr>
          <w:rFonts w:ascii="Times New Roman" w:hAnsi="Times New Roman" w:cs="Times New Roman"/>
          <w:sz w:val="28"/>
          <w:szCs w:val="28"/>
        </w:rPr>
        <w:t xml:space="preserve">  </w:t>
      </w:r>
      <w:r w:rsidRPr="00054D23">
        <w:rPr>
          <w:rFonts w:ascii="Times New Roman" w:hAnsi="Times New Roman" w:cs="Times New Roman"/>
          <w:sz w:val="28"/>
          <w:szCs w:val="28"/>
        </w:rPr>
        <w:t xml:space="preserve">На </w:t>
      </w:r>
      <w:r w:rsidR="00001C39" w:rsidRPr="00054D23">
        <w:rPr>
          <w:rFonts w:ascii="Times New Roman" w:hAnsi="Times New Roman" w:cs="Times New Roman"/>
          <w:sz w:val="28"/>
          <w:szCs w:val="28"/>
        </w:rPr>
        <w:t>«</w:t>
      </w:r>
      <w:r w:rsidRPr="00054D23">
        <w:rPr>
          <w:rFonts w:ascii="Times New Roman" w:hAnsi="Times New Roman" w:cs="Times New Roman"/>
          <w:sz w:val="28"/>
          <w:szCs w:val="28"/>
        </w:rPr>
        <w:t>6-10</w:t>
      </w:r>
      <w:r w:rsidR="00001C39" w:rsidRPr="00054D23">
        <w:rPr>
          <w:rFonts w:ascii="Times New Roman" w:hAnsi="Times New Roman" w:cs="Times New Roman"/>
          <w:sz w:val="28"/>
          <w:szCs w:val="28"/>
        </w:rPr>
        <w:t>»</w:t>
      </w:r>
      <w:r w:rsidRPr="00054D23">
        <w:rPr>
          <w:rFonts w:ascii="Times New Roman" w:hAnsi="Times New Roman" w:cs="Times New Roman"/>
          <w:sz w:val="28"/>
          <w:szCs w:val="28"/>
        </w:rPr>
        <w:t xml:space="preserve"> успева</w:t>
      </w:r>
      <w:r w:rsidR="009918E5" w:rsidRPr="00054D23">
        <w:rPr>
          <w:rFonts w:ascii="Times New Roman" w:hAnsi="Times New Roman" w:cs="Times New Roman"/>
          <w:sz w:val="28"/>
          <w:szCs w:val="28"/>
        </w:rPr>
        <w:t>ю</w:t>
      </w:r>
      <w:r w:rsidRPr="00054D23">
        <w:rPr>
          <w:rFonts w:ascii="Times New Roman" w:hAnsi="Times New Roman" w:cs="Times New Roman"/>
          <w:sz w:val="28"/>
          <w:szCs w:val="28"/>
        </w:rPr>
        <w:t>т 1</w:t>
      </w:r>
      <w:r w:rsidR="00E5493D" w:rsidRPr="00054D23">
        <w:rPr>
          <w:rFonts w:ascii="Times New Roman" w:hAnsi="Times New Roman" w:cs="Times New Roman"/>
          <w:sz w:val="28"/>
          <w:szCs w:val="28"/>
        </w:rPr>
        <w:t>80</w:t>
      </w:r>
      <w:r w:rsidRPr="00054D23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9918E5" w:rsidRPr="00054D23">
        <w:rPr>
          <w:rFonts w:ascii="Times New Roman" w:hAnsi="Times New Roman" w:cs="Times New Roman"/>
          <w:sz w:val="28"/>
          <w:szCs w:val="28"/>
        </w:rPr>
        <w:t>х</w:t>
      </w:r>
      <w:r w:rsidRPr="00054D23">
        <w:rPr>
          <w:rFonts w:ascii="Times New Roman" w:hAnsi="Times New Roman" w:cs="Times New Roman"/>
          <w:sz w:val="28"/>
          <w:szCs w:val="28"/>
        </w:rPr>
        <w:t>ся (</w:t>
      </w:r>
      <w:r w:rsidR="00E5493D" w:rsidRPr="00054D23">
        <w:rPr>
          <w:rFonts w:ascii="Times New Roman" w:hAnsi="Times New Roman" w:cs="Times New Roman"/>
          <w:sz w:val="28"/>
          <w:szCs w:val="28"/>
        </w:rPr>
        <w:t>51</w:t>
      </w:r>
      <w:r w:rsidRPr="00054D23">
        <w:rPr>
          <w:rFonts w:ascii="Times New Roman" w:hAnsi="Times New Roman" w:cs="Times New Roman"/>
          <w:sz w:val="28"/>
          <w:szCs w:val="28"/>
        </w:rPr>
        <w:t xml:space="preserve">%), что на </w:t>
      </w:r>
      <w:r w:rsidR="009918E5" w:rsidRPr="00054D23">
        <w:rPr>
          <w:rFonts w:ascii="Times New Roman" w:hAnsi="Times New Roman" w:cs="Times New Roman"/>
          <w:sz w:val="28"/>
          <w:szCs w:val="28"/>
        </w:rPr>
        <w:t>0</w:t>
      </w:r>
      <w:r w:rsidRPr="00054D23">
        <w:rPr>
          <w:rFonts w:ascii="Times New Roman" w:hAnsi="Times New Roman" w:cs="Times New Roman"/>
          <w:sz w:val="28"/>
          <w:szCs w:val="28"/>
        </w:rPr>
        <w:t>,</w:t>
      </w:r>
      <w:r w:rsidR="00E5493D" w:rsidRPr="00054D23">
        <w:rPr>
          <w:rFonts w:ascii="Times New Roman" w:hAnsi="Times New Roman" w:cs="Times New Roman"/>
          <w:sz w:val="28"/>
          <w:szCs w:val="28"/>
        </w:rPr>
        <w:t>7</w:t>
      </w:r>
      <w:r w:rsidRPr="00054D23">
        <w:rPr>
          <w:rFonts w:ascii="Times New Roman" w:hAnsi="Times New Roman" w:cs="Times New Roman"/>
          <w:sz w:val="28"/>
          <w:szCs w:val="28"/>
        </w:rPr>
        <w:t>% выше по сравнению с 1 четвертью</w:t>
      </w:r>
      <w:r w:rsidR="009918E5" w:rsidRPr="00054D23">
        <w:rPr>
          <w:rFonts w:ascii="Times New Roman" w:hAnsi="Times New Roman" w:cs="Times New Roman"/>
          <w:sz w:val="28"/>
          <w:szCs w:val="28"/>
        </w:rPr>
        <w:t>.</w:t>
      </w:r>
      <w:r w:rsidR="004369BD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E5493D" w:rsidRPr="00054D23">
        <w:rPr>
          <w:rFonts w:ascii="Times New Roman" w:hAnsi="Times New Roman" w:cs="Times New Roman"/>
          <w:sz w:val="28"/>
          <w:szCs w:val="28"/>
        </w:rPr>
        <w:t>Один</w:t>
      </w:r>
      <w:r w:rsidR="001542D1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BA736E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E5493D" w:rsidRPr="00054D23">
        <w:rPr>
          <w:rFonts w:ascii="Times New Roman" w:hAnsi="Times New Roman" w:cs="Times New Roman"/>
          <w:sz w:val="28"/>
          <w:szCs w:val="28"/>
        </w:rPr>
        <w:t>у</w:t>
      </w:r>
      <w:r w:rsidR="00001C39" w:rsidRPr="00054D23">
        <w:rPr>
          <w:rFonts w:ascii="Times New Roman" w:hAnsi="Times New Roman" w:cs="Times New Roman"/>
          <w:sz w:val="28"/>
          <w:szCs w:val="28"/>
        </w:rPr>
        <w:t>чащи</w:t>
      </w:r>
      <w:r w:rsidR="00E5493D" w:rsidRPr="00054D23">
        <w:rPr>
          <w:rFonts w:ascii="Times New Roman" w:hAnsi="Times New Roman" w:cs="Times New Roman"/>
          <w:sz w:val="28"/>
          <w:szCs w:val="28"/>
        </w:rPr>
        <w:t>й</w:t>
      </w:r>
      <w:r w:rsidR="00001C39" w:rsidRPr="00054D23">
        <w:rPr>
          <w:rFonts w:ascii="Times New Roman" w:hAnsi="Times New Roman" w:cs="Times New Roman"/>
          <w:sz w:val="28"/>
          <w:szCs w:val="28"/>
        </w:rPr>
        <w:t>ся</w:t>
      </w:r>
      <w:r w:rsidR="004369BD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E5493D" w:rsidRPr="00054D23">
        <w:rPr>
          <w:rFonts w:ascii="Times New Roman" w:hAnsi="Times New Roman" w:cs="Times New Roman"/>
          <w:sz w:val="28"/>
          <w:szCs w:val="28"/>
        </w:rPr>
        <w:t>(Латышев Андрей 9 «А»</w:t>
      </w:r>
      <w:r w:rsidR="008A0425">
        <w:rPr>
          <w:rFonts w:ascii="Times New Roman" w:hAnsi="Times New Roman" w:cs="Times New Roman"/>
          <w:sz w:val="28"/>
          <w:szCs w:val="28"/>
        </w:rPr>
        <w:t xml:space="preserve"> </w:t>
      </w:r>
      <w:r w:rsidR="00E5493D" w:rsidRPr="00054D23">
        <w:rPr>
          <w:rFonts w:ascii="Times New Roman" w:hAnsi="Times New Roman" w:cs="Times New Roman"/>
          <w:sz w:val="28"/>
          <w:szCs w:val="28"/>
        </w:rPr>
        <w:t>класс)</w:t>
      </w:r>
      <w:r w:rsidR="001542D1" w:rsidRPr="00054D23">
        <w:rPr>
          <w:rFonts w:ascii="Times New Roman" w:hAnsi="Times New Roman" w:cs="Times New Roman"/>
          <w:sz w:val="28"/>
          <w:szCs w:val="28"/>
        </w:rPr>
        <w:t xml:space="preserve"> с низким уровнем </w:t>
      </w:r>
      <w:proofErr w:type="spellStart"/>
      <w:r w:rsidR="001542D1" w:rsidRPr="00054D2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5493D" w:rsidRPr="00054D23">
        <w:rPr>
          <w:rFonts w:ascii="Times New Roman" w:hAnsi="Times New Roman" w:cs="Times New Roman"/>
          <w:sz w:val="28"/>
          <w:szCs w:val="28"/>
        </w:rPr>
        <w:t xml:space="preserve">, </w:t>
      </w:r>
      <w:r w:rsidR="004369BD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E5493D" w:rsidRPr="00054D23">
        <w:rPr>
          <w:rFonts w:ascii="Times New Roman" w:hAnsi="Times New Roman" w:cs="Times New Roman"/>
          <w:sz w:val="28"/>
          <w:szCs w:val="28"/>
        </w:rPr>
        <w:t xml:space="preserve">имеет отметку 2 балла по математике. </w:t>
      </w:r>
      <w:r w:rsidR="001542D1" w:rsidRPr="00054D23">
        <w:rPr>
          <w:rFonts w:ascii="Times New Roman" w:hAnsi="Times New Roman" w:cs="Times New Roman"/>
          <w:sz w:val="28"/>
          <w:szCs w:val="28"/>
        </w:rPr>
        <w:t xml:space="preserve"> Средний  балл за 1 четверть составил </w:t>
      </w:r>
      <w:r w:rsidR="00353176" w:rsidRPr="00054D23">
        <w:rPr>
          <w:rFonts w:ascii="Times New Roman" w:hAnsi="Times New Roman" w:cs="Times New Roman"/>
          <w:sz w:val="28"/>
          <w:szCs w:val="28"/>
        </w:rPr>
        <w:t>7</w:t>
      </w:r>
      <w:r w:rsidR="004369BD" w:rsidRPr="00054D23">
        <w:rPr>
          <w:rFonts w:ascii="Times New Roman" w:hAnsi="Times New Roman" w:cs="Times New Roman"/>
          <w:sz w:val="28"/>
          <w:szCs w:val="28"/>
        </w:rPr>
        <w:t>,</w:t>
      </w:r>
      <w:r w:rsidR="00353176" w:rsidRPr="00054D23">
        <w:rPr>
          <w:rFonts w:ascii="Times New Roman" w:hAnsi="Times New Roman" w:cs="Times New Roman"/>
          <w:sz w:val="28"/>
          <w:szCs w:val="28"/>
        </w:rPr>
        <w:t>0</w:t>
      </w:r>
      <w:r w:rsidR="004369BD" w:rsidRPr="00054D23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353176" w:rsidRPr="00054D23">
        <w:rPr>
          <w:rFonts w:ascii="Times New Roman" w:hAnsi="Times New Roman" w:cs="Times New Roman"/>
          <w:sz w:val="28"/>
          <w:szCs w:val="28"/>
        </w:rPr>
        <w:t>,</w:t>
      </w:r>
      <w:r w:rsidR="001542D1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353176" w:rsidRPr="00054D23">
        <w:rPr>
          <w:rFonts w:ascii="Times New Roman" w:hAnsi="Times New Roman" w:cs="Times New Roman"/>
          <w:sz w:val="28"/>
          <w:szCs w:val="28"/>
        </w:rPr>
        <w:t>что на 0</w:t>
      </w:r>
      <w:r w:rsidR="004369BD" w:rsidRPr="00054D23">
        <w:rPr>
          <w:rFonts w:ascii="Times New Roman" w:hAnsi="Times New Roman" w:cs="Times New Roman"/>
          <w:sz w:val="28"/>
          <w:szCs w:val="28"/>
        </w:rPr>
        <w:t>,</w:t>
      </w:r>
      <w:r w:rsidR="00353176" w:rsidRPr="00054D23">
        <w:rPr>
          <w:rFonts w:ascii="Times New Roman" w:hAnsi="Times New Roman" w:cs="Times New Roman"/>
          <w:sz w:val="28"/>
          <w:szCs w:val="28"/>
        </w:rPr>
        <w:t>3 балла выше по сравнению с 1 четвертью.</w:t>
      </w:r>
    </w:p>
    <w:p w:rsidR="00BA736E" w:rsidRPr="00054D23" w:rsidRDefault="00BA736E" w:rsidP="00436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На 9-10 успевают следующие учащиеся:</w:t>
      </w:r>
    </w:p>
    <w:p w:rsidR="00BA736E" w:rsidRPr="00054D23" w:rsidRDefault="00BA736E" w:rsidP="00BA7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D23">
        <w:rPr>
          <w:rFonts w:ascii="Times New Roman" w:hAnsi="Times New Roman" w:cs="Times New Roman"/>
          <w:sz w:val="28"/>
          <w:szCs w:val="28"/>
        </w:rPr>
        <w:t>Шатько</w:t>
      </w:r>
      <w:proofErr w:type="spellEnd"/>
      <w:r w:rsidRPr="00054D23">
        <w:rPr>
          <w:rFonts w:ascii="Times New Roman" w:hAnsi="Times New Roman" w:cs="Times New Roman"/>
          <w:sz w:val="28"/>
          <w:szCs w:val="28"/>
        </w:rPr>
        <w:t xml:space="preserve"> Дмитрий </w:t>
      </w:r>
      <w:r w:rsidR="009918E5" w:rsidRPr="00054D23">
        <w:rPr>
          <w:rFonts w:ascii="Times New Roman" w:hAnsi="Times New Roman" w:cs="Times New Roman"/>
          <w:sz w:val="28"/>
          <w:szCs w:val="28"/>
        </w:rPr>
        <w:t>7</w:t>
      </w:r>
      <w:r w:rsidRPr="00054D23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BA736E" w:rsidRPr="00054D23" w:rsidRDefault="00BA736E" w:rsidP="00BA7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Высоцкий Павел </w:t>
      </w:r>
      <w:r w:rsidR="009918E5" w:rsidRPr="00054D23">
        <w:rPr>
          <w:rFonts w:ascii="Times New Roman" w:hAnsi="Times New Roman" w:cs="Times New Roman"/>
          <w:sz w:val="28"/>
          <w:szCs w:val="28"/>
        </w:rPr>
        <w:t>4</w:t>
      </w:r>
      <w:r w:rsidRPr="00054D23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BA736E" w:rsidRPr="00054D23" w:rsidRDefault="00BA736E" w:rsidP="00BA7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Алексеев Денис </w:t>
      </w:r>
      <w:r w:rsidR="009918E5" w:rsidRPr="00054D23">
        <w:rPr>
          <w:rFonts w:ascii="Times New Roman" w:hAnsi="Times New Roman" w:cs="Times New Roman"/>
          <w:sz w:val="28"/>
          <w:szCs w:val="28"/>
        </w:rPr>
        <w:t>5</w:t>
      </w:r>
      <w:r w:rsidRPr="00054D23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BA736E" w:rsidRPr="00054D23" w:rsidRDefault="00BA736E" w:rsidP="00BA7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D23">
        <w:rPr>
          <w:rFonts w:ascii="Times New Roman" w:hAnsi="Times New Roman" w:cs="Times New Roman"/>
          <w:sz w:val="28"/>
          <w:szCs w:val="28"/>
        </w:rPr>
        <w:t>Демидчик</w:t>
      </w:r>
      <w:proofErr w:type="spellEnd"/>
      <w:r w:rsidRPr="00054D23">
        <w:rPr>
          <w:rFonts w:ascii="Times New Roman" w:hAnsi="Times New Roman" w:cs="Times New Roman"/>
          <w:sz w:val="28"/>
          <w:szCs w:val="28"/>
        </w:rPr>
        <w:t xml:space="preserve"> Ан</w:t>
      </w:r>
      <w:r w:rsidR="004369BD" w:rsidRPr="00054D23">
        <w:rPr>
          <w:rFonts w:ascii="Times New Roman" w:hAnsi="Times New Roman" w:cs="Times New Roman"/>
          <w:sz w:val="28"/>
          <w:szCs w:val="28"/>
        </w:rPr>
        <w:t>г</w:t>
      </w:r>
      <w:r w:rsidRPr="00054D23">
        <w:rPr>
          <w:rFonts w:ascii="Times New Roman" w:hAnsi="Times New Roman" w:cs="Times New Roman"/>
          <w:sz w:val="28"/>
          <w:szCs w:val="28"/>
        </w:rPr>
        <w:t xml:space="preserve">елина </w:t>
      </w:r>
      <w:r w:rsidR="009918E5" w:rsidRPr="00054D23">
        <w:rPr>
          <w:rFonts w:ascii="Times New Roman" w:hAnsi="Times New Roman" w:cs="Times New Roman"/>
          <w:sz w:val="28"/>
          <w:szCs w:val="28"/>
        </w:rPr>
        <w:t>5</w:t>
      </w:r>
      <w:r w:rsidRPr="00054D23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BA736E" w:rsidRPr="00054D23" w:rsidRDefault="00BA736E" w:rsidP="00BA7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Ковалёва  Александра </w:t>
      </w:r>
      <w:r w:rsidR="009918E5" w:rsidRPr="00054D23">
        <w:rPr>
          <w:rFonts w:ascii="Times New Roman" w:hAnsi="Times New Roman" w:cs="Times New Roman"/>
          <w:sz w:val="28"/>
          <w:szCs w:val="28"/>
        </w:rPr>
        <w:t>5</w:t>
      </w:r>
      <w:r w:rsidRPr="00054D23">
        <w:rPr>
          <w:rFonts w:ascii="Times New Roman" w:hAnsi="Times New Roman" w:cs="Times New Roman"/>
          <w:sz w:val="28"/>
          <w:szCs w:val="28"/>
        </w:rPr>
        <w:t>«А»</w:t>
      </w:r>
    </w:p>
    <w:p w:rsidR="00BA736E" w:rsidRPr="00054D23" w:rsidRDefault="00BA736E" w:rsidP="00BA7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D23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054D23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9918E5" w:rsidRPr="00054D23">
        <w:rPr>
          <w:rFonts w:ascii="Times New Roman" w:hAnsi="Times New Roman" w:cs="Times New Roman"/>
          <w:sz w:val="28"/>
          <w:szCs w:val="28"/>
        </w:rPr>
        <w:t>5</w:t>
      </w:r>
      <w:r w:rsidRPr="00054D23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3F2381" w:rsidRPr="00054D23" w:rsidRDefault="009918E5" w:rsidP="003F23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7</w:t>
      </w:r>
      <w:r w:rsidR="003F2381" w:rsidRPr="00054D23">
        <w:rPr>
          <w:rFonts w:ascii="Times New Roman" w:hAnsi="Times New Roman" w:cs="Times New Roman"/>
          <w:sz w:val="28"/>
          <w:szCs w:val="28"/>
        </w:rPr>
        <w:t xml:space="preserve">.Стайнова Анастасия </w:t>
      </w:r>
      <w:r w:rsidRPr="00054D23">
        <w:rPr>
          <w:rFonts w:ascii="Times New Roman" w:hAnsi="Times New Roman" w:cs="Times New Roman"/>
          <w:sz w:val="28"/>
          <w:szCs w:val="28"/>
        </w:rPr>
        <w:t>5</w:t>
      </w:r>
      <w:r w:rsidR="003F2381" w:rsidRPr="00054D23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3F13E6" w:rsidRPr="00054D23" w:rsidRDefault="003F2381" w:rsidP="003F2381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</w:t>
      </w:r>
      <w:r w:rsidR="00EE54A4" w:rsidRPr="00054D23">
        <w:rPr>
          <w:rFonts w:ascii="Times New Roman" w:hAnsi="Times New Roman" w:cs="Times New Roman"/>
          <w:sz w:val="28"/>
          <w:szCs w:val="28"/>
        </w:rPr>
        <w:t xml:space="preserve">  </w:t>
      </w:r>
      <w:r w:rsidR="009918E5" w:rsidRPr="00054D23">
        <w:rPr>
          <w:rFonts w:ascii="Times New Roman" w:hAnsi="Times New Roman" w:cs="Times New Roman"/>
          <w:sz w:val="28"/>
          <w:szCs w:val="28"/>
        </w:rPr>
        <w:t>8</w:t>
      </w:r>
      <w:r w:rsidR="003F13E6" w:rsidRPr="00054D23">
        <w:rPr>
          <w:rFonts w:ascii="Times New Roman" w:hAnsi="Times New Roman" w:cs="Times New Roman"/>
          <w:sz w:val="28"/>
          <w:szCs w:val="28"/>
        </w:rPr>
        <w:t>.Однорогая Вера 4 «Б»</w:t>
      </w:r>
    </w:p>
    <w:p w:rsidR="003F13E6" w:rsidRPr="00054D23" w:rsidRDefault="00EE54A4" w:rsidP="003F2381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  </w:t>
      </w:r>
      <w:r w:rsidR="003F13E6" w:rsidRPr="00054D23">
        <w:rPr>
          <w:rFonts w:ascii="Times New Roman" w:hAnsi="Times New Roman" w:cs="Times New Roman"/>
          <w:sz w:val="28"/>
          <w:szCs w:val="28"/>
        </w:rPr>
        <w:t>9.Березко Александра 3 «Б»</w:t>
      </w:r>
    </w:p>
    <w:p w:rsidR="003F13E6" w:rsidRPr="00054D23" w:rsidRDefault="00EE54A4" w:rsidP="003F2381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 </w:t>
      </w:r>
      <w:r w:rsidR="003F13E6" w:rsidRPr="00054D23">
        <w:rPr>
          <w:rFonts w:ascii="Times New Roman" w:hAnsi="Times New Roman" w:cs="Times New Roman"/>
          <w:sz w:val="28"/>
          <w:szCs w:val="28"/>
        </w:rPr>
        <w:t>10.Барковец Диана 3 «Б»</w:t>
      </w:r>
    </w:p>
    <w:p w:rsidR="003F13E6" w:rsidRPr="00054D23" w:rsidRDefault="00EE54A4" w:rsidP="003F2381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 </w:t>
      </w:r>
      <w:r w:rsidR="003F13E6" w:rsidRPr="00054D23">
        <w:rPr>
          <w:rFonts w:ascii="Times New Roman" w:hAnsi="Times New Roman" w:cs="Times New Roman"/>
          <w:sz w:val="28"/>
          <w:szCs w:val="28"/>
        </w:rPr>
        <w:t>11.Мефодиенко Мария 3 «А»</w:t>
      </w:r>
    </w:p>
    <w:p w:rsidR="00353176" w:rsidRPr="00054D23" w:rsidRDefault="00EE54A4" w:rsidP="00353176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 </w:t>
      </w:r>
      <w:r w:rsidR="00353176" w:rsidRPr="00054D23">
        <w:rPr>
          <w:rFonts w:ascii="Times New Roman" w:hAnsi="Times New Roman" w:cs="Times New Roman"/>
          <w:sz w:val="28"/>
          <w:szCs w:val="28"/>
        </w:rPr>
        <w:t>12.Минченко Ксения 3 «Б»</w:t>
      </w:r>
    </w:p>
    <w:p w:rsidR="00353176" w:rsidRPr="00054D23" w:rsidRDefault="00EE54A4" w:rsidP="00353176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 </w:t>
      </w:r>
      <w:r w:rsidR="00353176" w:rsidRPr="00054D23">
        <w:rPr>
          <w:rFonts w:ascii="Times New Roman" w:hAnsi="Times New Roman" w:cs="Times New Roman"/>
          <w:sz w:val="28"/>
          <w:szCs w:val="28"/>
        </w:rPr>
        <w:t>13.Рого Виктория  6 «Б»</w:t>
      </w:r>
    </w:p>
    <w:p w:rsidR="00745D8C" w:rsidRPr="00054D23" w:rsidRDefault="00745D8C" w:rsidP="00353176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14.Михалап Кирилл 3 «А»</w:t>
      </w:r>
    </w:p>
    <w:p w:rsidR="00745D8C" w:rsidRPr="00054D23" w:rsidRDefault="00745D8C" w:rsidP="00353176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 15Шарендо Алина 5 «А»</w:t>
      </w:r>
    </w:p>
    <w:p w:rsidR="00745D8C" w:rsidRPr="00054D23" w:rsidRDefault="00745D8C" w:rsidP="00353176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16.Лисецкий Михаил 5 «Б»</w:t>
      </w:r>
    </w:p>
    <w:p w:rsidR="00EE54A4" w:rsidRPr="00054D23" w:rsidRDefault="00EE54A4" w:rsidP="00353176">
      <w:pPr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ab/>
      </w:r>
    </w:p>
    <w:p w:rsidR="003F2381" w:rsidRPr="00054D23" w:rsidRDefault="00353176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П</w:t>
      </w:r>
      <w:r w:rsidR="003F2381" w:rsidRPr="00054D23">
        <w:rPr>
          <w:rFonts w:ascii="Times New Roman" w:hAnsi="Times New Roman" w:cs="Times New Roman"/>
          <w:sz w:val="28"/>
          <w:szCs w:val="28"/>
        </w:rPr>
        <w:t xml:space="preserve">о итогам аттестации за </w:t>
      </w:r>
      <w:r w:rsidR="00B734DF" w:rsidRPr="00054D23">
        <w:rPr>
          <w:rFonts w:ascii="Times New Roman" w:hAnsi="Times New Roman" w:cs="Times New Roman"/>
          <w:sz w:val="28"/>
          <w:szCs w:val="28"/>
        </w:rPr>
        <w:t>2</w:t>
      </w:r>
      <w:r w:rsidR="003F2381" w:rsidRPr="00054D23"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="00B734DF" w:rsidRPr="00054D23">
        <w:rPr>
          <w:rFonts w:ascii="Times New Roman" w:hAnsi="Times New Roman" w:cs="Times New Roman"/>
          <w:sz w:val="28"/>
          <w:szCs w:val="28"/>
        </w:rPr>
        <w:t>11</w:t>
      </w:r>
      <w:r w:rsidR="003F2381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001C39" w:rsidRPr="00054D23">
        <w:rPr>
          <w:rFonts w:ascii="Times New Roman" w:hAnsi="Times New Roman" w:cs="Times New Roman"/>
          <w:sz w:val="28"/>
          <w:szCs w:val="28"/>
        </w:rPr>
        <w:t>учащих</w:t>
      </w:r>
      <w:r w:rsidR="00FE117F" w:rsidRPr="00054D23">
        <w:rPr>
          <w:rFonts w:ascii="Times New Roman" w:hAnsi="Times New Roman" w:cs="Times New Roman"/>
          <w:sz w:val="28"/>
          <w:szCs w:val="28"/>
        </w:rPr>
        <w:t>ся име</w:t>
      </w:r>
      <w:r w:rsidR="003F2381" w:rsidRPr="00054D23">
        <w:rPr>
          <w:rFonts w:ascii="Times New Roman" w:hAnsi="Times New Roman" w:cs="Times New Roman"/>
          <w:sz w:val="28"/>
          <w:szCs w:val="28"/>
        </w:rPr>
        <w:t xml:space="preserve">ют по одной отметке «5»баллов, </w:t>
      </w:r>
      <w:r w:rsidR="00B734DF" w:rsidRPr="00054D23">
        <w:rPr>
          <w:rFonts w:ascii="Times New Roman" w:hAnsi="Times New Roman" w:cs="Times New Roman"/>
          <w:sz w:val="28"/>
          <w:szCs w:val="28"/>
        </w:rPr>
        <w:t>9</w:t>
      </w:r>
      <w:r w:rsidR="003F2381" w:rsidRPr="00054D23">
        <w:rPr>
          <w:rFonts w:ascii="Times New Roman" w:hAnsi="Times New Roman" w:cs="Times New Roman"/>
          <w:sz w:val="28"/>
          <w:szCs w:val="28"/>
        </w:rPr>
        <w:t>учащихся закончили четверть с двумя пятёрками.</w:t>
      </w:r>
    </w:p>
    <w:p w:rsidR="00BD1B1C" w:rsidRPr="00054D23" w:rsidRDefault="003F2381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Есть резерв и в достижении высокого уровня </w:t>
      </w:r>
      <w:proofErr w:type="spellStart"/>
      <w:r w:rsidRPr="00054D2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54D23">
        <w:rPr>
          <w:rFonts w:ascii="Times New Roman" w:hAnsi="Times New Roman" w:cs="Times New Roman"/>
          <w:sz w:val="28"/>
          <w:szCs w:val="28"/>
        </w:rPr>
        <w:t xml:space="preserve">, </w:t>
      </w:r>
      <w:r w:rsidR="00B734DF" w:rsidRPr="00054D23">
        <w:rPr>
          <w:rFonts w:ascii="Times New Roman" w:hAnsi="Times New Roman" w:cs="Times New Roman"/>
          <w:sz w:val="28"/>
          <w:szCs w:val="28"/>
        </w:rPr>
        <w:t>10</w:t>
      </w:r>
      <w:r w:rsidR="00BD1B1C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Pr="00054D23">
        <w:rPr>
          <w:rFonts w:ascii="Times New Roman" w:hAnsi="Times New Roman" w:cs="Times New Roman"/>
          <w:sz w:val="28"/>
          <w:szCs w:val="28"/>
        </w:rPr>
        <w:t>учащихся школы имеют по</w:t>
      </w:r>
      <w:r w:rsidR="00BD1B1C" w:rsidRPr="00054D23">
        <w:rPr>
          <w:rFonts w:ascii="Times New Roman" w:hAnsi="Times New Roman" w:cs="Times New Roman"/>
          <w:sz w:val="28"/>
          <w:szCs w:val="28"/>
        </w:rPr>
        <w:t xml:space="preserve"> одной - две отметке «8» баллов.</w:t>
      </w:r>
    </w:p>
    <w:p w:rsidR="003F2381" w:rsidRPr="00054D23" w:rsidRDefault="003F2381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Наиболее высокий процент качества знаний имеют учащиеся</w:t>
      </w:r>
      <w:r w:rsidR="00B734DF" w:rsidRPr="00054D23">
        <w:rPr>
          <w:rFonts w:ascii="Times New Roman" w:hAnsi="Times New Roman" w:cs="Times New Roman"/>
          <w:sz w:val="28"/>
          <w:szCs w:val="28"/>
        </w:rPr>
        <w:t xml:space="preserve"> 11 «А» (76%),</w:t>
      </w:r>
      <w:r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B734DF" w:rsidRPr="00054D23">
        <w:rPr>
          <w:rFonts w:ascii="Times New Roman" w:hAnsi="Times New Roman" w:cs="Times New Roman"/>
          <w:sz w:val="28"/>
          <w:szCs w:val="28"/>
        </w:rPr>
        <w:t>4</w:t>
      </w:r>
      <w:r w:rsidRPr="00054D23">
        <w:rPr>
          <w:rFonts w:ascii="Times New Roman" w:hAnsi="Times New Roman" w:cs="Times New Roman"/>
          <w:sz w:val="28"/>
          <w:szCs w:val="28"/>
        </w:rPr>
        <w:t xml:space="preserve"> «</w:t>
      </w:r>
      <w:r w:rsidR="00B734DF" w:rsidRPr="00054D23">
        <w:rPr>
          <w:rFonts w:ascii="Times New Roman" w:hAnsi="Times New Roman" w:cs="Times New Roman"/>
          <w:sz w:val="28"/>
          <w:szCs w:val="28"/>
        </w:rPr>
        <w:t>А</w:t>
      </w:r>
      <w:r w:rsidRPr="00054D23">
        <w:rPr>
          <w:rFonts w:ascii="Times New Roman" w:hAnsi="Times New Roman" w:cs="Times New Roman"/>
          <w:sz w:val="28"/>
          <w:szCs w:val="28"/>
        </w:rPr>
        <w:t>» (</w:t>
      </w:r>
      <w:r w:rsidR="00B734DF" w:rsidRPr="00054D23">
        <w:rPr>
          <w:rFonts w:ascii="Times New Roman" w:hAnsi="Times New Roman" w:cs="Times New Roman"/>
          <w:sz w:val="28"/>
          <w:szCs w:val="28"/>
        </w:rPr>
        <w:t>61</w:t>
      </w:r>
      <w:r w:rsidRPr="00054D23">
        <w:rPr>
          <w:rFonts w:ascii="Times New Roman" w:hAnsi="Times New Roman" w:cs="Times New Roman"/>
          <w:sz w:val="28"/>
          <w:szCs w:val="28"/>
        </w:rPr>
        <w:t xml:space="preserve">%), </w:t>
      </w:r>
      <w:r w:rsidR="00BD1B1C" w:rsidRPr="00054D23">
        <w:rPr>
          <w:rFonts w:ascii="Times New Roman" w:hAnsi="Times New Roman" w:cs="Times New Roman"/>
          <w:sz w:val="28"/>
          <w:szCs w:val="28"/>
        </w:rPr>
        <w:t>3</w:t>
      </w:r>
      <w:r w:rsidRPr="00054D23">
        <w:rPr>
          <w:rFonts w:ascii="Times New Roman" w:hAnsi="Times New Roman" w:cs="Times New Roman"/>
          <w:sz w:val="28"/>
          <w:szCs w:val="28"/>
        </w:rPr>
        <w:t xml:space="preserve"> «А» (</w:t>
      </w:r>
      <w:r w:rsidR="00B734DF" w:rsidRPr="00054D23">
        <w:rPr>
          <w:rFonts w:ascii="Times New Roman" w:hAnsi="Times New Roman" w:cs="Times New Roman"/>
          <w:sz w:val="28"/>
          <w:szCs w:val="28"/>
        </w:rPr>
        <w:t>63</w:t>
      </w:r>
      <w:r w:rsidRPr="00054D23">
        <w:rPr>
          <w:rFonts w:ascii="Times New Roman" w:hAnsi="Times New Roman" w:cs="Times New Roman"/>
          <w:sz w:val="28"/>
          <w:szCs w:val="28"/>
        </w:rPr>
        <w:t>%)</w:t>
      </w:r>
      <w:r w:rsidR="00FE117F" w:rsidRPr="00054D23">
        <w:rPr>
          <w:rFonts w:ascii="Times New Roman" w:hAnsi="Times New Roman" w:cs="Times New Roman"/>
          <w:sz w:val="28"/>
          <w:szCs w:val="28"/>
        </w:rPr>
        <w:t>, 4 «Б» (</w:t>
      </w:r>
      <w:r w:rsidR="00B734DF" w:rsidRPr="00054D23">
        <w:rPr>
          <w:rFonts w:ascii="Times New Roman" w:hAnsi="Times New Roman" w:cs="Times New Roman"/>
          <w:sz w:val="28"/>
          <w:szCs w:val="28"/>
        </w:rPr>
        <w:t>62</w:t>
      </w:r>
      <w:r w:rsidR="00FE117F" w:rsidRPr="00054D23">
        <w:rPr>
          <w:rFonts w:ascii="Times New Roman" w:hAnsi="Times New Roman" w:cs="Times New Roman"/>
          <w:sz w:val="28"/>
          <w:szCs w:val="28"/>
        </w:rPr>
        <w:t>%), 5 «А» (</w:t>
      </w:r>
      <w:r w:rsidR="00B734DF" w:rsidRPr="00054D23">
        <w:rPr>
          <w:rFonts w:ascii="Times New Roman" w:hAnsi="Times New Roman" w:cs="Times New Roman"/>
          <w:sz w:val="28"/>
          <w:szCs w:val="28"/>
        </w:rPr>
        <w:t>73</w:t>
      </w:r>
      <w:r w:rsidR="00FE117F" w:rsidRPr="00054D23">
        <w:rPr>
          <w:rFonts w:ascii="Times New Roman" w:hAnsi="Times New Roman" w:cs="Times New Roman"/>
          <w:sz w:val="28"/>
          <w:szCs w:val="28"/>
        </w:rPr>
        <w:t>%)</w:t>
      </w:r>
      <w:r w:rsidR="00BD1B1C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FE117F" w:rsidRPr="00054D2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C5A54" w:rsidRPr="00054D23">
        <w:rPr>
          <w:rFonts w:ascii="Times New Roman" w:hAnsi="Times New Roman" w:cs="Times New Roman"/>
          <w:sz w:val="28"/>
          <w:szCs w:val="28"/>
        </w:rPr>
        <w:t>.  Наиболее высокий средний балл у учащихся 5«А»(8,</w:t>
      </w:r>
      <w:r w:rsidR="00B734DF" w:rsidRPr="00054D23">
        <w:rPr>
          <w:rFonts w:ascii="Times New Roman" w:hAnsi="Times New Roman" w:cs="Times New Roman"/>
          <w:sz w:val="28"/>
          <w:szCs w:val="28"/>
        </w:rPr>
        <w:t>1</w:t>
      </w:r>
      <w:r w:rsidR="003C5A54" w:rsidRPr="00054D23">
        <w:rPr>
          <w:rFonts w:ascii="Times New Roman" w:hAnsi="Times New Roman" w:cs="Times New Roman"/>
          <w:sz w:val="28"/>
          <w:szCs w:val="28"/>
        </w:rPr>
        <w:t>),</w:t>
      </w:r>
      <w:r w:rsidR="004369BD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="003C5A54" w:rsidRPr="00054D23">
        <w:rPr>
          <w:rFonts w:ascii="Times New Roman" w:hAnsi="Times New Roman" w:cs="Times New Roman"/>
          <w:sz w:val="28"/>
          <w:szCs w:val="28"/>
        </w:rPr>
        <w:t>4 «А»(8),11 «А»(7,</w:t>
      </w:r>
      <w:r w:rsidR="00B734DF" w:rsidRPr="00054D23">
        <w:rPr>
          <w:rFonts w:ascii="Times New Roman" w:hAnsi="Times New Roman" w:cs="Times New Roman"/>
          <w:sz w:val="28"/>
          <w:szCs w:val="28"/>
        </w:rPr>
        <w:t>9</w:t>
      </w:r>
      <w:r w:rsidR="00C80561" w:rsidRPr="00054D23">
        <w:rPr>
          <w:rFonts w:ascii="Times New Roman" w:hAnsi="Times New Roman" w:cs="Times New Roman"/>
          <w:sz w:val="28"/>
          <w:szCs w:val="28"/>
        </w:rPr>
        <w:t>)</w:t>
      </w:r>
      <w:r w:rsidR="003C5A54" w:rsidRPr="00054D23">
        <w:rPr>
          <w:rFonts w:ascii="Times New Roman" w:hAnsi="Times New Roman" w:cs="Times New Roman"/>
          <w:sz w:val="28"/>
          <w:szCs w:val="28"/>
        </w:rPr>
        <w:t>.</w:t>
      </w:r>
    </w:p>
    <w:p w:rsidR="00684794" w:rsidRPr="00054D23" w:rsidRDefault="00684794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В девятых классах обучается 36 учащихся. Средний бал</w:t>
      </w:r>
      <w:r w:rsidR="00866143" w:rsidRPr="00054D23">
        <w:rPr>
          <w:rFonts w:ascii="Times New Roman" w:hAnsi="Times New Roman" w:cs="Times New Roman"/>
          <w:sz w:val="28"/>
          <w:szCs w:val="28"/>
        </w:rPr>
        <w:t>л</w:t>
      </w:r>
      <w:r w:rsidRPr="00054D23">
        <w:rPr>
          <w:rFonts w:ascii="Times New Roman" w:hAnsi="Times New Roman" w:cs="Times New Roman"/>
          <w:sz w:val="28"/>
          <w:szCs w:val="28"/>
        </w:rPr>
        <w:t xml:space="preserve"> по параллели </w:t>
      </w:r>
      <w:r w:rsidR="00866143" w:rsidRPr="00054D23">
        <w:rPr>
          <w:rFonts w:ascii="Times New Roman" w:hAnsi="Times New Roman" w:cs="Times New Roman"/>
          <w:sz w:val="28"/>
          <w:szCs w:val="28"/>
        </w:rPr>
        <w:t>6</w:t>
      </w:r>
      <w:r w:rsidRPr="00054D23">
        <w:rPr>
          <w:rFonts w:ascii="Times New Roman" w:hAnsi="Times New Roman" w:cs="Times New Roman"/>
          <w:sz w:val="28"/>
          <w:szCs w:val="28"/>
        </w:rPr>
        <w:t>,</w:t>
      </w:r>
      <w:r w:rsidR="00C80561" w:rsidRPr="00054D23">
        <w:rPr>
          <w:rFonts w:ascii="Times New Roman" w:hAnsi="Times New Roman" w:cs="Times New Roman"/>
          <w:sz w:val="28"/>
          <w:szCs w:val="28"/>
        </w:rPr>
        <w:t>6</w:t>
      </w:r>
      <w:r w:rsidRPr="00054D23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4369BD" w:rsidRPr="00054D23">
        <w:rPr>
          <w:rFonts w:ascii="Times New Roman" w:hAnsi="Times New Roman" w:cs="Times New Roman"/>
          <w:sz w:val="28"/>
          <w:szCs w:val="28"/>
        </w:rPr>
        <w:t xml:space="preserve"> - </w:t>
      </w:r>
      <w:r w:rsidR="00866143" w:rsidRPr="00054D23">
        <w:rPr>
          <w:rFonts w:ascii="Times New Roman" w:hAnsi="Times New Roman" w:cs="Times New Roman"/>
          <w:sz w:val="28"/>
          <w:szCs w:val="28"/>
        </w:rPr>
        <w:t>3</w:t>
      </w:r>
      <w:r w:rsidR="00C80561" w:rsidRPr="00054D23">
        <w:rPr>
          <w:rFonts w:ascii="Times New Roman" w:hAnsi="Times New Roman" w:cs="Times New Roman"/>
          <w:sz w:val="28"/>
          <w:szCs w:val="28"/>
        </w:rPr>
        <w:t>5</w:t>
      </w:r>
      <w:r w:rsidRPr="00054D23">
        <w:rPr>
          <w:rFonts w:ascii="Times New Roman" w:hAnsi="Times New Roman" w:cs="Times New Roman"/>
          <w:sz w:val="28"/>
          <w:szCs w:val="28"/>
        </w:rPr>
        <w:t>,</w:t>
      </w:r>
      <w:r w:rsidR="00C80561" w:rsidRPr="00054D23">
        <w:rPr>
          <w:rFonts w:ascii="Times New Roman" w:hAnsi="Times New Roman" w:cs="Times New Roman"/>
          <w:sz w:val="28"/>
          <w:szCs w:val="28"/>
        </w:rPr>
        <w:t>3</w:t>
      </w:r>
      <w:r w:rsidRPr="00054D23">
        <w:rPr>
          <w:rFonts w:ascii="Times New Roman" w:hAnsi="Times New Roman" w:cs="Times New Roman"/>
          <w:sz w:val="28"/>
          <w:szCs w:val="28"/>
        </w:rPr>
        <w:t>%.</w:t>
      </w:r>
    </w:p>
    <w:p w:rsidR="00866143" w:rsidRPr="00054D23" w:rsidRDefault="00684794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В одиннадцатых классах обучается 42 учащихся.</w:t>
      </w:r>
      <w:r w:rsidR="00866143" w:rsidRPr="00054D23">
        <w:rPr>
          <w:rFonts w:ascii="Times New Roman" w:hAnsi="Times New Roman" w:cs="Times New Roman"/>
          <w:sz w:val="28"/>
          <w:szCs w:val="28"/>
        </w:rPr>
        <w:t xml:space="preserve"> Средний балл по параллели </w:t>
      </w:r>
      <w:r w:rsidR="00C80561" w:rsidRPr="00054D23">
        <w:rPr>
          <w:rFonts w:ascii="Times New Roman" w:hAnsi="Times New Roman" w:cs="Times New Roman"/>
          <w:sz w:val="28"/>
          <w:szCs w:val="28"/>
        </w:rPr>
        <w:t>8,3</w:t>
      </w:r>
      <w:r w:rsidR="00866143" w:rsidRPr="00054D23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4369BD" w:rsidRPr="00054D23">
        <w:rPr>
          <w:rFonts w:ascii="Times New Roman" w:hAnsi="Times New Roman" w:cs="Times New Roman"/>
          <w:sz w:val="28"/>
          <w:szCs w:val="28"/>
        </w:rPr>
        <w:t>-</w:t>
      </w:r>
      <w:r w:rsidR="00C80561" w:rsidRPr="00054D23">
        <w:rPr>
          <w:rFonts w:ascii="Times New Roman" w:hAnsi="Times New Roman" w:cs="Times New Roman"/>
          <w:sz w:val="28"/>
          <w:szCs w:val="28"/>
        </w:rPr>
        <w:t>54</w:t>
      </w:r>
      <w:r w:rsidR="00866143" w:rsidRPr="00054D23">
        <w:rPr>
          <w:rFonts w:ascii="Times New Roman" w:hAnsi="Times New Roman" w:cs="Times New Roman"/>
          <w:sz w:val="28"/>
          <w:szCs w:val="28"/>
        </w:rPr>
        <w:t>,</w:t>
      </w:r>
      <w:r w:rsidR="00C80561" w:rsidRPr="00054D23">
        <w:rPr>
          <w:rFonts w:ascii="Times New Roman" w:hAnsi="Times New Roman" w:cs="Times New Roman"/>
          <w:sz w:val="28"/>
          <w:szCs w:val="28"/>
        </w:rPr>
        <w:t>8</w:t>
      </w:r>
      <w:r w:rsidR="00866143" w:rsidRPr="00054D23">
        <w:rPr>
          <w:rFonts w:ascii="Times New Roman" w:hAnsi="Times New Roman" w:cs="Times New Roman"/>
          <w:sz w:val="28"/>
          <w:szCs w:val="28"/>
        </w:rPr>
        <w:t>%.</w:t>
      </w:r>
      <w:r w:rsidR="00C80561" w:rsidRPr="00054D23">
        <w:rPr>
          <w:rFonts w:ascii="Times New Roman" w:hAnsi="Times New Roman" w:cs="Times New Roman"/>
          <w:sz w:val="28"/>
          <w:szCs w:val="28"/>
        </w:rPr>
        <w:t>Трое</w:t>
      </w:r>
      <w:r w:rsidR="00866143" w:rsidRPr="00054D23">
        <w:rPr>
          <w:rFonts w:ascii="Times New Roman" w:hAnsi="Times New Roman" w:cs="Times New Roman"/>
          <w:sz w:val="28"/>
          <w:szCs w:val="28"/>
        </w:rPr>
        <w:t xml:space="preserve"> учащихся имеют по </w:t>
      </w:r>
      <w:r w:rsidR="00C80561" w:rsidRPr="00054D23">
        <w:rPr>
          <w:rFonts w:ascii="Times New Roman" w:hAnsi="Times New Roman" w:cs="Times New Roman"/>
          <w:sz w:val="28"/>
          <w:szCs w:val="28"/>
        </w:rPr>
        <w:t xml:space="preserve">две </w:t>
      </w:r>
      <w:r w:rsidR="00866143" w:rsidRPr="00054D23">
        <w:rPr>
          <w:rFonts w:ascii="Times New Roman" w:hAnsi="Times New Roman" w:cs="Times New Roman"/>
          <w:sz w:val="28"/>
          <w:szCs w:val="28"/>
        </w:rPr>
        <w:t>отметк</w:t>
      </w:r>
      <w:r w:rsidR="00C80561" w:rsidRPr="00054D23">
        <w:rPr>
          <w:rFonts w:ascii="Times New Roman" w:hAnsi="Times New Roman" w:cs="Times New Roman"/>
          <w:sz w:val="28"/>
          <w:szCs w:val="28"/>
        </w:rPr>
        <w:t>и</w:t>
      </w:r>
      <w:r w:rsidR="00866143" w:rsidRPr="00054D23">
        <w:rPr>
          <w:rFonts w:ascii="Times New Roman" w:hAnsi="Times New Roman" w:cs="Times New Roman"/>
          <w:sz w:val="28"/>
          <w:szCs w:val="28"/>
        </w:rPr>
        <w:t xml:space="preserve"> «5» баллов, двое учащихся с одной-двумя восьмерками.</w:t>
      </w:r>
    </w:p>
    <w:p w:rsidR="00684794" w:rsidRPr="00054D23" w:rsidRDefault="00365296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lastRenderedPageBreak/>
        <w:t xml:space="preserve">В 2011-12 учебном году в школу поступили 33 первоклассника. 32ученика обучаются в школе, </w:t>
      </w:r>
      <w:proofErr w:type="spellStart"/>
      <w:r w:rsidRPr="00054D23">
        <w:rPr>
          <w:rFonts w:ascii="Times New Roman" w:hAnsi="Times New Roman" w:cs="Times New Roman"/>
          <w:sz w:val="28"/>
          <w:szCs w:val="28"/>
        </w:rPr>
        <w:t>Лапехо</w:t>
      </w:r>
      <w:proofErr w:type="spellEnd"/>
      <w:r w:rsidRPr="00054D23">
        <w:rPr>
          <w:rFonts w:ascii="Times New Roman" w:hAnsi="Times New Roman" w:cs="Times New Roman"/>
          <w:sz w:val="28"/>
          <w:szCs w:val="28"/>
        </w:rPr>
        <w:t xml:space="preserve"> Евгений обучается на дому по программе</w:t>
      </w:r>
      <w:r w:rsidR="009462A0" w:rsidRPr="00054D23">
        <w:rPr>
          <w:rFonts w:ascii="Times New Roman" w:hAnsi="Times New Roman" w:cs="Times New Roman"/>
          <w:sz w:val="28"/>
          <w:szCs w:val="28"/>
        </w:rPr>
        <w:t xml:space="preserve"> для детей с трудностями в обучении.</w:t>
      </w:r>
    </w:p>
    <w:p w:rsidR="009462A0" w:rsidRPr="00054D23" w:rsidRDefault="009462A0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D23">
        <w:rPr>
          <w:rFonts w:ascii="Times New Roman" w:hAnsi="Times New Roman" w:cs="Times New Roman"/>
          <w:sz w:val="28"/>
          <w:szCs w:val="28"/>
        </w:rPr>
        <w:t>Ученики первых классов программный материал усвоили в соответствии с требованиями нормативных документов, большинство</w:t>
      </w:r>
      <w:r w:rsidR="000412E0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Pr="00054D23">
        <w:rPr>
          <w:rFonts w:ascii="Times New Roman" w:hAnsi="Times New Roman" w:cs="Times New Roman"/>
          <w:sz w:val="28"/>
          <w:szCs w:val="28"/>
        </w:rPr>
        <w:t>-</w:t>
      </w:r>
      <w:r w:rsidR="000412E0" w:rsidRPr="00054D23">
        <w:rPr>
          <w:rFonts w:ascii="Times New Roman" w:hAnsi="Times New Roman" w:cs="Times New Roman"/>
          <w:sz w:val="28"/>
          <w:szCs w:val="28"/>
        </w:rPr>
        <w:t xml:space="preserve"> </w:t>
      </w:r>
      <w:r w:rsidRPr="00054D23">
        <w:rPr>
          <w:rFonts w:ascii="Times New Roman" w:hAnsi="Times New Roman" w:cs="Times New Roman"/>
          <w:sz w:val="28"/>
          <w:szCs w:val="28"/>
        </w:rPr>
        <w:t xml:space="preserve">на среднем уровне, </w:t>
      </w:r>
      <w:r w:rsidR="004369BD" w:rsidRPr="0005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D23">
        <w:rPr>
          <w:rFonts w:ascii="Times New Roman" w:hAnsi="Times New Roman" w:cs="Times New Roman"/>
          <w:sz w:val="28"/>
          <w:szCs w:val="28"/>
        </w:rPr>
        <w:t>Лапехо</w:t>
      </w:r>
      <w:proofErr w:type="spellEnd"/>
      <w:r w:rsidRPr="00054D23">
        <w:rPr>
          <w:rFonts w:ascii="Times New Roman" w:hAnsi="Times New Roman" w:cs="Times New Roman"/>
          <w:sz w:val="28"/>
          <w:szCs w:val="28"/>
        </w:rPr>
        <w:t xml:space="preserve"> Евгений на удовлетворительном и низком уровнях.</w:t>
      </w:r>
      <w:proofErr w:type="gramEnd"/>
      <w:r w:rsidRPr="00054D23">
        <w:rPr>
          <w:rFonts w:ascii="Times New Roman" w:hAnsi="Times New Roman" w:cs="Times New Roman"/>
          <w:sz w:val="28"/>
          <w:szCs w:val="28"/>
        </w:rPr>
        <w:t xml:space="preserve"> С</w:t>
      </w:r>
      <w:r w:rsidR="000412E0" w:rsidRPr="00054D23">
        <w:rPr>
          <w:rFonts w:ascii="Times New Roman" w:hAnsi="Times New Roman" w:cs="Times New Roman"/>
          <w:sz w:val="28"/>
          <w:szCs w:val="28"/>
        </w:rPr>
        <w:t>уществуют проблемы в организации внимания и деятельности учащихся на уроке, прослеживается низкий уровень мотивации к обучению.</w:t>
      </w:r>
    </w:p>
    <w:p w:rsidR="000412E0" w:rsidRPr="00054D23" w:rsidRDefault="0003148D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Во вторых классах обучается 32 ученика. Все учащиеся обучаются по программе общеобразовательной школы. Учебный материал усваивают в соответствии с программными требованиями. </w:t>
      </w:r>
    </w:p>
    <w:p w:rsidR="0003148D" w:rsidRPr="00054D23" w:rsidRDefault="0003148D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Учащиеся 3 классов и 4 «Б» класса обучаются по технологии безотметочного обучения по физической культуре, </w:t>
      </w:r>
      <w:proofErr w:type="gramStart"/>
      <w:r w:rsidRPr="00054D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54D23">
        <w:rPr>
          <w:rFonts w:ascii="Times New Roman" w:hAnsi="Times New Roman" w:cs="Times New Roman"/>
          <w:sz w:val="28"/>
          <w:szCs w:val="28"/>
        </w:rPr>
        <w:t>, трудовому обучению, музыке. Программный материал усваивают качественно, большинство учащихся – на достаточном уровне.</w:t>
      </w:r>
    </w:p>
    <w:p w:rsidR="0003148D" w:rsidRPr="00054D23" w:rsidRDefault="0003148D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В интегрированном в 5 «Б» классе обучается ученица 6 класса Старченко Полина по программе 1 отделения вспомогательной школы</w:t>
      </w:r>
      <w:r w:rsidR="00283BAC" w:rsidRPr="00054D23">
        <w:rPr>
          <w:rFonts w:ascii="Times New Roman" w:hAnsi="Times New Roman" w:cs="Times New Roman"/>
          <w:sz w:val="28"/>
          <w:szCs w:val="28"/>
        </w:rPr>
        <w:t>. Усваивает материал на среднем уровне. Средний балл за 1 четверть- 6,</w:t>
      </w:r>
      <w:r w:rsidR="00C80561" w:rsidRPr="00054D23">
        <w:rPr>
          <w:rFonts w:ascii="Times New Roman" w:hAnsi="Times New Roman" w:cs="Times New Roman"/>
          <w:sz w:val="28"/>
          <w:szCs w:val="28"/>
        </w:rPr>
        <w:t>3</w:t>
      </w:r>
      <w:r w:rsidR="00283BAC" w:rsidRPr="00054D23">
        <w:rPr>
          <w:rFonts w:ascii="Times New Roman" w:hAnsi="Times New Roman" w:cs="Times New Roman"/>
          <w:sz w:val="28"/>
          <w:szCs w:val="28"/>
        </w:rPr>
        <w:t>.</w:t>
      </w:r>
    </w:p>
    <w:p w:rsidR="00FE117F" w:rsidRPr="00054D23" w:rsidRDefault="00FE117F" w:rsidP="00436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4D23">
        <w:rPr>
          <w:rFonts w:ascii="Times New Roman" w:hAnsi="Times New Roman" w:cs="Times New Roman"/>
          <w:sz w:val="28"/>
          <w:szCs w:val="28"/>
        </w:rPr>
        <w:t xml:space="preserve">  Часы стимулирующих и поддерживающих занятий полностью реализованы учителями. Теоретическая и практическая части учебных программ выполнены.</w:t>
      </w:r>
    </w:p>
    <w:p w:rsidR="00F853A4" w:rsidRPr="00054D23" w:rsidRDefault="00001C39" w:rsidP="00F853A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853A4" w:rsidRPr="00054D23">
        <w:rPr>
          <w:rFonts w:ascii="Times New Roman" w:hAnsi="Times New Roman" w:cs="Times New Roman"/>
          <w:sz w:val="28"/>
          <w:szCs w:val="28"/>
        </w:rPr>
        <w:t xml:space="preserve">По – прежнему  актуальным остаётся использование норм оценки результатов учебных достижений учащихся, имеет место низкая </w:t>
      </w:r>
      <w:proofErr w:type="spellStart"/>
      <w:r w:rsidR="00F853A4" w:rsidRPr="00054D23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="00F853A4" w:rsidRPr="00054D23">
        <w:rPr>
          <w:rFonts w:ascii="Times New Roman" w:hAnsi="Times New Roman" w:cs="Times New Roman"/>
          <w:sz w:val="28"/>
          <w:szCs w:val="28"/>
        </w:rPr>
        <w:t xml:space="preserve"> отметок по отдельным предметам,  требует более ответственного отношения ведение школьной документации, желает быть более  совершенной система взаимодействия с родителями учащихся.</w:t>
      </w:r>
      <w:proofErr w:type="gramEnd"/>
    </w:p>
    <w:p w:rsidR="00F853A4" w:rsidRPr="00054D23" w:rsidRDefault="00F853A4" w:rsidP="00F853A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Учитывая  выше изложенное, необходимо:</w:t>
      </w:r>
    </w:p>
    <w:p w:rsidR="00F853A4" w:rsidRPr="00054D23" w:rsidRDefault="00F853A4" w:rsidP="00F853A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23">
        <w:rPr>
          <w:rFonts w:ascii="Times New Roman" w:hAnsi="Times New Roman" w:cs="Times New Roman"/>
          <w:b/>
          <w:sz w:val="28"/>
          <w:szCs w:val="28"/>
        </w:rPr>
        <w:t>Администрации школы</w:t>
      </w:r>
    </w:p>
    <w:p w:rsidR="00F853A4" w:rsidRPr="00054D23" w:rsidRDefault="00F853A4" w:rsidP="00F853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составить график  контрольных  работ на </w:t>
      </w:r>
      <w:r w:rsidRPr="00054D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4D23">
        <w:rPr>
          <w:rFonts w:ascii="Times New Roman" w:hAnsi="Times New Roman" w:cs="Times New Roman"/>
          <w:sz w:val="28"/>
          <w:szCs w:val="28"/>
        </w:rPr>
        <w:t xml:space="preserve">  полугодие, исключив возможность перегрузки учащихся;</w:t>
      </w:r>
    </w:p>
    <w:p w:rsidR="00F853A4" w:rsidRPr="00054D23" w:rsidRDefault="00F853A4" w:rsidP="00F853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составить график проведения стимулирующих и поддерживающих  занятий на 3-ю  четверть;</w:t>
      </w:r>
    </w:p>
    <w:p w:rsidR="00F853A4" w:rsidRPr="00054D23" w:rsidRDefault="00F853A4" w:rsidP="00F853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провести классно-обобщающий контроль в 4 классах;</w:t>
      </w:r>
    </w:p>
    <w:p w:rsidR="00F853A4" w:rsidRPr="00054D23" w:rsidRDefault="00F72248" w:rsidP="00F853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осуществить ВШК за преподаванием предмета физическая культура и здоровье</w:t>
      </w:r>
      <w:r w:rsidR="00F853A4" w:rsidRPr="00054D23">
        <w:rPr>
          <w:rFonts w:ascii="Times New Roman" w:hAnsi="Times New Roman" w:cs="Times New Roman"/>
          <w:sz w:val="28"/>
          <w:szCs w:val="28"/>
        </w:rPr>
        <w:t>;</w:t>
      </w:r>
    </w:p>
    <w:p w:rsidR="00F853A4" w:rsidRPr="00054D23" w:rsidRDefault="00054D23" w:rsidP="00F853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рассмотреть на совещании при директоре вопрос «Использование ЭСО на уроках и факультативных занятиях»</w:t>
      </w:r>
      <w:r w:rsidR="00F853A4" w:rsidRPr="00054D23">
        <w:rPr>
          <w:rFonts w:ascii="Times New Roman" w:hAnsi="Times New Roman" w:cs="Times New Roman"/>
          <w:sz w:val="28"/>
          <w:szCs w:val="28"/>
        </w:rPr>
        <w:t>.</w:t>
      </w:r>
    </w:p>
    <w:p w:rsidR="00F853A4" w:rsidRPr="00054D23" w:rsidRDefault="00F853A4" w:rsidP="00F853A4">
      <w:pPr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3A4" w:rsidRPr="00054D23" w:rsidRDefault="00F853A4" w:rsidP="00F853A4">
      <w:pPr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23">
        <w:rPr>
          <w:rFonts w:ascii="Times New Roman" w:hAnsi="Times New Roman" w:cs="Times New Roman"/>
          <w:b/>
          <w:sz w:val="28"/>
          <w:szCs w:val="28"/>
        </w:rPr>
        <w:t>Классным руководителям</w:t>
      </w:r>
    </w:p>
    <w:p w:rsidR="00F853A4" w:rsidRPr="00054D23" w:rsidRDefault="00F853A4" w:rsidP="00F853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обсудить итоги  успеваемости учащихся на классных собраниях, довести их до сведения родителей;</w:t>
      </w:r>
    </w:p>
    <w:p w:rsidR="00F853A4" w:rsidRPr="00054D23" w:rsidRDefault="00F853A4" w:rsidP="00F853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проводить родительские собрания в режиме  диалога участников образовательного процесса;</w:t>
      </w:r>
    </w:p>
    <w:p w:rsidR="00F853A4" w:rsidRPr="00054D23" w:rsidRDefault="00F853A4" w:rsidP="00F853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lastRenderedPageBreak/>
        <w:t>обеспечить эффективное взаимодействие с  учителями-предметниками по  повышению качества образовательного процесса;</w:t>
      </w:r>
    </w:p>
    <w:p w:rsidR="00F853A4" w:rsidRPr="00054D23" w:rsidRDefault="00F853A4" w:rsidP="00F853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 xml:space="preserve">проводить систематический  </w:t>
      </w:r>
      <w:proofErr w:type="gramStart"/>
      <w:r w:rsidRPr="00054D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D23">
        <w:rPr>
          <w:rFonts w:ascii="Times New Roman" w:hAnsi="Times New Roman" w:cs="Times New Roman"/>
          <w:sz w:val="28"/>
          <w:szCs w:val="28"/>
        </w:rPr>
        <w:t xml:space="preserve"> ведением ученических  дневников.</w:t>
      </w:r>
    </w:p>
    <w:p w:rsidR="00F853A4" w:rsidRPr="00054D23" w:rsidRDefault="00F853A4" w:rsidP="00F853A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3A4" w:rsidRPr="00054D23" w:rsidRDefault="00F853A4" w:rsidP="00F853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D23">
        <w:rPr>
          <w:rFonts w:ascii="Times New Roman" w:hAnsi="Times New Roman" w:cs="Times New Roman"/>
          <w:b/>
          <w:sz w:val="28"/>
          <w:szCs w:val="28"/>
        </w:rPr>
        <w:t>Учителям – предметникам</w:t>
      </w:r>
    </w:p>
    <w:p w:rsidR="00F853A4" w:rsidRPr="00054D23" w:rsidRDefault="00F853A4" w:rsidP="00F85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совершенствовать  проведение индивидуальной  работы с учащимися;</w:t>
      </w:r>
    </w:p>
    <w:p w:rsidR="00F853A4" w:rsidRPr="00054D23" w:rsidRDefault="00F853A4" w:rsidP="00F85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шире  использовать в  практике  работы  формы,  приёмы  и методы педагогической  поддержки  учащихся;</w:t>
      </w:r>
    </w:p>
    <w:p w:rsidR="00F853A4" w:rsidRPr="00054D23" w:rsidRDefault="00F853A4" w:rsidP="00F85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проводить коррекционную  работу с  отдельными  учащимися на поддерживающих  занятиях;</w:t>
      </w:r>
    </w:p>
    <w:p w:rsidR="00F853A4" w:rsidRPr="00054D23" w:rsidRDefault="00F853A4" w:rsidP="00F85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D23">
        <w:rPr>
          <w:rFonts w:ascii="Times New Roman" w:hAnsi="Times New Roman" w:cs="Times New Roman"/>
          <w:sz w:val="28"/>
          <w:szCs w:val="28"/>
        </w:rPr>
        <w:t>системно использовать  возможности  факультативных и стимулирующих  занятий  для  развития  способностей  высокомотивированных  учащихся.</w:t>
      </w:r>
    </w:p>
    <w:p w:rsidR="00F853A4" w:rsidRPr="00054D23" w:rsidRDefault="00F853A4" w:rsidP="00F853A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3A4" w:rsidRPr="00054D23" w:rsidRDefault="00F853A4" w:rsidP="00F853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3A4" w:rsidRPr="00054D23" w:rsidRDefault="00F853A4" w:rsidP="00F853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D23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054D23">
        <w:rPr>
          <w:rFonts w:ascii="Times New Roman" w:hAnsi="Times New Roman" w:cs="Times New Roman"/>
          <w:sz w:val="24"/>
          <w:szCs w:val="24"/>
        </w:rPr>
        <w:tab/>
      </w:r>
      <w:r w:rsidRPr="00054D23">
        <w:rPr>
          <w:rFonts w:ascii="Times New Roman" w:hAnsi="Times New Roman" w:cs="Times New Roman"/>
          <w:sz w:val="24"/>
          <w:szCs w:val="24"/>
        </w:rPr>
        <w:tab/>
      </w:r>
      <w:r w:rsidRPr="00054D23">
        <w:rPr>
          <w:rFonts w:ascii="Times New Roman" w:hAnsi="Times New Roman" w:cs="Times New Roman"/>
          <w:sz w:val="24"/>
          <w:szCs w:val="24"/>
        </w:rPr>
        <w:tab/>
      </w:r>
      <w:r w:rsidRPr="00054D23">
        <w:rPr>
          <w:rFonts w:ascii="Times New Roman" w:hAnsi="Times New Roman" w:cs="Times New Roman"/>
          <w:sz w:val="24"/>
          <w:szCs w:val="24"/>
        </w:rPr>
        <w:tab/>
      </w:r>
      <w:r w:rsidRPr="00054D23">
        <w:rPr>
          <w:rFonts w:ascii="Times New Roman" w:hAnsi="Times New Roman" w:cs="Times New Roman"/>
          <w:sz w:val="24"/>
          <w:szCs w:val="24"/>
        </w:rPr>
        <w:tab/>
        <w:t>О.Ч.Мартинович</w:t>
      </w:r>
    </w:p>
    <w:p w:rsidR="00001C39" w:rsidRPr="00054D23" w:rsidRDefault="00001C39" w:rsidP="00F85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81" w:rsidRPr="00054D23" w:rsidRDefault="003F2381" w:rsidP="003F2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37" w:rsidRPr="00054D23" w:rsidRDefault="00037137" w:rsidP="000371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7137" w:rsidRPr="00054D23" w:rsidSect="00D9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918"/>
    <w:multiLevelType w:val="hybridMultilevel"/>
    <w:tmpl w:val="739811E6"/>
    <w:lvl w:ilvl="0" w:tplc="0419000D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">
    <w:nsid w:val="3D842710"/>
    <w:multiLevelType w:val="hybridMultilevel"/>
    <w:tmpl w:val="8F9834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BE5F2A"/>
    <w:multiLevelType w:val="hybridMultilevel"/>
    <w:tmpl w:val="2D4AECB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49B7709"/>
    <w:multiLevelType w:val="hybridMultilevel"/>
    <w:tmpl w:val="10807F1C"/>
    <w:lvl w:ilvl="0" w:tplc="DFE868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7137"/>
    <w:rsid w:val="00001C39"/>
    <w:rsid w:val="0003148D"/>
    <w:rsid w:val="00037137"/>
    <w:rsid w:val="000412E0"/>
    <w:rsid w:val="000416A2"/>
    <w:rsid w:val="00054D23"/>
    <w:rsid w:val="000E4EAB"/>
    <w:rsid w:val="001542D1"/>
    <w:rsid w:val="00283BAC"/>
    <w:rsid w:val="00353176"/>
    <w:rsid w:val="00365296"/>
    <w:rsid w:val="003C5A54"/>
    <w:rsid w:val="003F13E6"/>
    <w:rsid w:val="003F2381"/>
    <w:rsid w:val="004262F9"/>
    <w:rsid w:val="004369BD"/>
    <w:rsid w:val="00437DC1"/>
    <w:rsid w:val="004C6C58"/>
    <w:rsid w:val="004E669C"/>
    <w:rsid w:val="00684794"/>
    <w:rsid w:val="00745D8C"/>
    <w:rsid w:val="00866143"/>
    <w:rsid w:val="008A0425"/>
    <w:rsid w:val="009462A0"/>
    <w:rsid w:val="009918E5"/>
    <w:rsid w:val="00A9512F"/>
    <w:rsid w:val="00B734DF"/>
    <w:rsid w:val="00BA736E"/>
    <w:rsid w:val="00BD1B1C"/>
    <w:rsid w:val="00C80561"/>
    <w:rsid w:val="00D14F09"/>
    <w:rsid w:val="00D42711"/>
    <w:rsid w:val="00D600F3"/>
    <w:rsid w:val="00D9315E"/>
    <w:rsid w:val="00E5493D"/>
    <w:rsid w:val="00E86FD6"/>
    <w:rsid w:val="00EB43A1"/>
    <w:rsid w:val="00EE54A4"/>
    <w:rsid w:val="00F121B1"/>
    <w:rsid w:val="00F30CC6"/>
    <w:rsid w:val="00F72248"/>
    <w:rsid w:val="00F853A4"/>
    <w:rsid w:val="00FE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22</cp:revision>
  <cp:lastPrinted>2012-01-03T06:54:00Z</cp:lastPrinted>
  <dcterms:created xsi:type="dcterms:W3CDTF">2010-12-14T12:07:00Z</dcterms:created>
  <dcterms:modified xsi:type="dcterms:W3CDTF">2012-01-03T06:55:00Z</dcterms:modified>
</cp:coreProperties>
</file>