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8F" w:rsidRPr="0020148F" w:rsidRDefault="0020148F" w:rsidP="002014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b/>
          <w:sz w:val="28"/>
          <w:szCs w:val="28"/>
          <w:lang w:eastAsia="ru-RU"/>
        </w:rPr>
        <w:t>Компьютерная зависимость у подростков: срочно принимаем меры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Наличием компьютера в любой, даже самой небогатой квартирке, сейчас никого не удивишь. Бурное развитие компьютерных технологий и интернета привело к тому, что такая удобная вещь способна заменить практически любые удовольствия и нужды человека:  хочешь, в компьютерные игры играй, скачивай и смотри любые </w:t>
      </w:r>
      <w:hyperlink r:id="rId6" w:history="1">
        <w:r w:rsidRPr="0020148F">
          <w:rPr>
            <w:rFonts w:ascii="Times New Roman" w:hAnsi="Times New Roman" w:cs="Times New Roman"/>
            <w:color w:val="8D0101"/>
            <w:sz w:val="28"/>
            <w:szCs w:val="28"/>
            <w:u w:val="single"/>
            <w:lang w:eastAsia="ru-RU"/>
          </w:rPr>
          <w:t>фильмы</w:t>
        </w:r>
      </w:hyperlink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 и сериалы, общайся в социальных сетях, на форумах и различных чатах, слушай музыку, заказывай продукты и одежду.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Иначе говоря, эта сравнительно небольшая машина, способна заменить человеку практически целый мир, общение с людьми и любые увлечения, ведь все есть внутри компьютера.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Самое нерадостное во всей этой ситуации, что большинство людей не понимают, что помимо плюсов, повсеместная компьютеризация оказывает негативное воздействие на здоровье человека, как, </w:t>
      </w:r>
      <w:proofErr w:type="gramStart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на</w:t>
      </w:r>
      <w:proofErr w:type="gramEnd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 физическое, так и на психическое.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Большое количество различных игр и социальных сетей приводит к тому, что человек становится психологически зависимым от создаваемого перед ним компьютерного мира, он начинает проживать свою реальную жизнь в «ином» мире, где все подчиняется его личным законам и правилам.</w:t>
      </w:r>
    </w:p>
    <w:p w:rsidR="0020148F" w:rsidRPr="0020148F" w:rsidRDefault="0020148F" w:rsidP="0020148F">
      <w:pPr>
        <w:pStyle w:val="a5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В группу риска больше всего попадают дети от 11 до 18 лет, в этот период нервная система еще слишком неустойчива, нестабильна, она легко поддается влиянию.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Однако существует немало случаев компьютерной зависимости и среди взрослых людей, которые из-за игр забрасывают даже раб</w:t>
      </w:r>
      <w:r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оту и свои основные обязанности.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Взрослые люди намного хуже поддаются лечению в таких случаях, а вот детей еще реально спасти и переубедить в том, что сейчас они живут неверно.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Компьютерная зависимость у подростков – это очень большая проблема современного общества, которая уже не раз приводила к трагическим финалам.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Если кому-то может показаться, что это все преувеличения, то давайте вспомним те недавние случаи, когда дети приходили в школу с пистолетами и расстреливали там своих одноклассников, или хотя бы ту китайскую девушку, которая умерла от истощения, заигравшись в одну из компьютерных игрушек. И это далеко не единственные случаи, картинка, как вы видите, вырисовывается далеко не самая благоприятная, что же будет дальше?</w:t>
      </w:r>
    </w:p>
    <w:p w:rsidR="0020148F" w:rsidRPr="0020148F" w:rsidRDefault="0020148F" w:rsidP="002014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b/>
          <w:sz w:val="28"/>
          <w:szCs w:val="28"/>
          <w:lang w:eastAsia="ru-RU"/>
        </w:rPr>
        <w:t>Как возникает компьютерная зависимость?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На самом деле, объяснить причину возникновения компьютерной зависимости довольно просто. Самыми опасными во всей этой среде считаются ролевые </w:t>
      </w:r>
      <w:hyperlink r:id="rId7" w:history="1">
        <w:r w:rsidRPr="0020148F">
          <w:rPr>
            <w:rFonts w:ascii="Times New Roman" w:hAnsi="Times New Roman" w:cs="Times New Roman"/>
            <w:color w:val="8D0101"/>
            <w:sz w:val="28"/>
            <w:szCs w:val="28"/>
            <w:u w:val="single"/>
            <w:lang w:eastAsia="ru-RU"/>
          </w:rPr>
          <w:t>игры</w:t>
        </w:r>
      </w:hyperlink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, где ребенок или подросток переносится в виртуальную реальность, в которой он играет свою роль,  имеет определенные навыки, уровень силы и мастерства, а сама игра наполнена серьезным сюжетом, реальными врагами и угрозами.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lastRenderedPageBreak/>
        <w:t>Игрушки типа головоломки, на быстроту реакции, аркады не вызывают такой реакции, они, в принципе, не опасны для человеческой психики. А вот игра, в которой игрок видит компьютерный мир глазами своего персонажа, способствует утрачиванию связи между виртуальностью и реальностью, пройти ее становится чуть ли не смыслом жизни.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Но почему все-таки так происходит? Почему ребенок так сильно «подсаживается» на такой вид развлечения? Мнение психологов на этот счет практически у всех одинаковое, они считают, что человек привыкает к ощущению счастья.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Дело все в том, что ребенок в процессе игры испытывает лишь сильные и положительные эмоции – радость побед, адреналин, которые ведут за собой выброс реального гормона удовольствия.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Он и вызывает очень схожие процессы, которые протекают в голове обычного наркомана. Кстати, компьютерной зависимости  в большей степени подвержены именно мальчишки, у которых больше, чем у девочек, развито чувство лидерства, соперничества и азарта.</w:t>
      </w:r>
    </w:p>
    <w:p w:rsidR="0020148F" w:rsidRPr="0020148F" w:rsidRDefault="0020148F" w:rsidP="002014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b/>
          <w:sz w:val="28"/>
          <w:szCs w:val="28"/>
          <w:lang w:eastAsia="ru-RU"/>
        </w:rPr>
        <w:t>Как у ребенка проявляется игровая зависимость?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Если говорить научным языком, то игровую зависимость называют </w:t>
      </w:r>
      <w:proofErr w:type="spellStart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кибераддикцией</w:t>
      </w:r>
      <w:proofErr w:type="spellEnd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. Чаще всего ею страдают те дети, которые испытывают недостаток внимания со стороны родителей, а также недостаток общения со своими сверстниками.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С каждым днем, все больше пребывая в мире компьютерной игры, ребенок забывает о том, как можно общаться в реальном мире, им удобнее находится в игре, ведь там они могут быть самые сильные, властные и неуправляемые, то, чего не найдешь среди сверстников. Если такой процесс прогрессирует, неустойчивая психика ребенка </w:t>
      </w:r>
      <w:proofErr w:type="gramStart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испытывает проблемы</w:t>
      </w:r>
      <w:proofErr w:type="gramEnd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 с самоидентификацией, после которой начинается раздвоение личности, человек начинает путать реальный и виртуальный мир.</w:t>
      </w:r>
    </w:p>
    <w:p w:rsidR="0020148F" w:rsidRPr="0020148F" w:rsidRDefault="0020148F" w:rsidP="0020148F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Еще одним симптомом игровой зависимости являются нервные срывы, злость и агрессия со стороны ребенка, когда его пытаются отвлечь от игры, ему ничего не интересно и не хочется, а вернувшись к компьютеру, можно наблюдать подъем настроения и состояния духа.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Помимо психологических проблем могут возникнуть и физические: искривления позвоночника, проблемы со зрением, частые головные боли и боли в спине. Зависимый человек старается уделить все свое имеющееся время игре, он начинает пренебрегать гигиеной, забрасывает домашние дела и обязанности, начинает плохо учиться, пропускает тренировки и кружки, а также старается компенсировать недостаток игры за счет собственного сна.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Все это ведет к тому, что ребенок становится совсем отчужденным от реального мира, он совсем утрачивает способность общаться с другими людьми.</w:t>
      </w:r>
    </w:p>
    <w:p w:rsidR="0020148F" w:rsidRPr="003F674A" w:rsidRDefault="0020148F" w:rsidP="0020148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674A">
        <w:rPr>
          <w:rFonts w:ascii="Times New Roman" w:hAnsi="Times New Roman" w:cs="Times New Roman"/>
          <w:b/>
          <w:sz w:val="28"/>
          <w:szCs w:val="28"/>
          <w:lang w:eastAsia="ru-RU"/>
        </w:rPr>
        <w:t>Как избавиться от компьютерной зависимости?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Самое интересное, но в данной ситуации лучший помощник – это разговоры. Конечно, не обойтись без введения ограничений, разработки </w:t>
      </w: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lastRenderedPageBreak/>
        <w:t>нового дневного рациона, однако все это можно делать, постоянно общаясь с ребенком, объясняя, почему теперь все будет иначе.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Конечно, если вашему ребенку всего 10-12 лет, то ему еще можно попытаться что-то запретить, а вот, если мы имеем дело с подростком, то запреты здесь уже вряд ли подействуют.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Как мы уже говорили, в основном погружение детей в виртуальную реальность происходит из-за недостатка внимания со стороны родителей, они могут быть постоянно заняты на работе или решением своих жизненных забот, однако ни одно оправдание со стороны взрослого не сможет помочь в лечении компьютерной зависимости.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Удивительно, но большинство детей старшего возраста осознают о своей проблеме, иногда даже пытаются с ней бороться, но в одиночку у них ничего не выйдет.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Попробуйте занять свое чадо, организовывайте семейные обеды-ужины, вылазки на природу и на море, займитесь спортивным воспитанием своего ребенка, ведь при занятиях спортом выделяются все те же гормоны радости, что и при игре в компьютерные игры.</w:t>
      </w:r>
    </w:p>
    <w:p w:rsidR="0020148F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lang w:eastAsia="ru-RU"/>
        </w:rPr>
      </w:pPr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>Введите ограничение на компьютерные игры, например, не больше одного часа в день, причем основное занятие за ним – это подготовка домашних заданий и рефератов.</w:t>
      </w:r>
    </w:p>
    <w:p w:rsidR="002F0FA8" w:rsidRPr="0020148F" w:rsidRDefault="0020148F" w:rsidP="003F67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48F">
        <w:rPr>
          <w:rFonts w:ascii="Times New Roman" w:hAnsi="Times New Roman" w:cs="Times New Roman"/>
          <w:color w:val="3B3B3B"/>
          <w:sz w:val="28"/>
          <w:szCs w:val="28"/>
          <w:lang w:eastAsia="ru-RU"/>
        </w:rPr>
        <w:t xml:space="preserve">Подавайте собственный пример, не сидите за компьютером больше положенного, лучше уделите время своей семье. </w:t>
      </w:r>
    </w:p>
    <w:sectPr w:rsidR="002F0FA8" w:rsidRPr="002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BD5"/>
    <w:multiLevelType w:val="multilevel"/>
    <w:tmpl w:val="CA0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E52C0"/>
    <w:multiLevelType w:val="multilevel"/>
    <w:tmpl w:val="A8A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F"/>
    <w:rsid w:val="0020148F"/>
    <w:rsid w:val="002F0FA8"/>
    <w:rsid w:val="003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1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1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063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single" w:sz="24" w:space="0" w:color="C7E5DE"/>
            <w:bottom w:val="none" w:sz="0" w:space="0" w:color="auto"/>
            <w:right w:val="none" w:sz="0" w:space="0" w:color="auto"/>
          </w:divBdr>
        </w:div>
        <w:div w:id="83067711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single" w:sz="24" w:space="0" w:color="C7E5DE"/>
            <w:bottom w:val="none" w:sz="0" w:space="0" w:color="auto"/>
            <w:right w:val="none" w:sz="0" w:space="0" w:color="auto"/>
          </w:divBdr>
        </w:div>
        <w:div w:id="82778814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single" w:sz="24" w:space="0" w:color="C7E5DE"/>
            <w:bottom w:val="none" w:sz="0" w:space="0" w:color="auto"/>
            <w:right w:val="none" w:sz="0" w:space="0" w:color="auto"/>
          </w:divBdr>
        </w:div>
      </w:divsChild>
    </w:div>
    <w:div w:id="141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junetka.ru/samyie-luchshie-i-interesnyie-igryi-dlya-malenkih-det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junetka.ru/luchshie-podrostkovyie-filmyi-10-film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2018-04-09T16:19:00Z</dcterms:created>
  <dcterms:modified xsi:type="dcterms:W3CDTF">2018-04-09T16:31:00Z</dcterms:modified>
</cp:coreProperties>
</file>