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112" w:rsidRPr="00D971B1" w:rsidRDefault="00287112" w:rsidP="00D971B1">
      <w:pPr>
        <w:pStyle w:val="Default"/>
        <w:ind w:firstLine="709"/>
        <w:jc w:val="both"/>
        <w:rPr>
          <w:sz w:val="28"/>
          <w:szCs w:val="28"/>
        </w:rPr>
      </w:pPr>
      <w:r w:rsidRPr="00D971B1">
        <w:rPr>
          <w:b/>
          <w:bCs/>
          <w:sz w:val="28"/>
          <w:szCs w:val="28"/>
        </w:rPr>
        <w:t>НОРМАТИВНОЕ ПРАВОВОЕ ОБЕСПЕЧЕНИЕ АТТЕСТАЦИИ</w:t>
      </w:r>
    </w:p>
    <w:p w:rsidR="00D971B1" w:rsidRPr="00D971B1" w:rsidRDefault="00D971B1" w:rsidP="00D971B1">
      <w:pPr>
        <w:numPr>
          <w:ilvl w:val="0"/>
          <w:numId w:val="1"/>
        </w:numPr>
        <w:tabs>
          <w:tab w:val="left" w:pos="680"/>
        </w:tabs>
        <w:spacing w:line="236" w:lineRule="auto"/>
        <w:ind w:left="680" w:hanging="418"/>
        <w:jc w:val="both"/>
        <w:rPr>
          <w:rFonts w:ascii="Times New Roman" w:eastAsia="Times New Roman" w:hAnsi="Times New Roman"/>
          <w:sz w:val="28"/>
          <w:szCs w:val="28"/>
        </w:rPr>
      </w:pPr>
      <w:r w:rsidRPr="00D971B1">
        <w:rPr>
          <w:rFonts w:ascii="Times New Roman" w:eastAsia="Times New Roman" w:hAnsi="Times New Roman"/>
          <w:sz w:val="28"/>
          <w:szCs w:val="28"/>
        </w:rPr>
        <w:t xml:space="preserve">Постановление Министерства образования Республики Беларусь </w:t>
      </w:r>
      <w:proofErr w:type="gramStart"/>
      <w:r w:rsidRPr="00D971B1">
        <w:rPr>
          <w:rFonts w:ascii="Times New Roman" w:eastAsia="Times New Roman" w:hAnsi="Times New Roman"/>
          <w:sz w:val="28"/>
          <w:szCs w:val="28"/>
        </w:rPr>
        <w:t>от</w:t>
      </w:r>
      <w:proofErr w:type="gramEnd"/>
    </w:p>
    <w:p w:rsidR="00D971B1" w:rsidRPr="00D971B1" w:rsidRDefault="00D971B1" w:rsidP="00D971B1">
      <w:pPr>
        <w:spacing w:line="0" w:lineRule="atLeast"/>
        <w:ind w:left="260"/>
        <w:jc w:val="both"/>
        <w:rPr>
          <w:rFonts w:ascii="Times New Roman" w:eastAsia="Times New Roman" w:hAnsi="Times New Roman"/>
          <w:sz w:val="28"/>
          <w:szCs w:val="28"/>
        </w:rPr>
      </w:pPr>
      <w:r w:rsidRPr="00D971B1">
        <w:rPr>
          <w:rFonts w:ascii="Times New Roman" w:eastAsia="Times New Roman" w:hAnsi="Times New Roman"/>
          <w:sz w:val="28"/>
          <w:szCs w:val="28"/>
        </w:rPr>
        <w:t>22.08.2012 № 101 «Инструкция о порядке проведен</w:t>
      </w:r>
      <w:r w:rsidRPr="00D971B1">
        <w:rPr>
          <w:rFonts w:ascii="Times New Roman" w:eastAsia="Times New Roman" w:hAnsi="Times New Roman"/>
          <w:sz w:val="28"/>
          <w:szCs w:val="28"/>
        </w:rPr>
        <w:t>ия аттестации педа</w:t>
      </w:r>
      <w:bookmarkStart w:id="0" w:name="page21"/>
      <w:bookmarkEnd w:id="0"/>
      <w:r w:rsidRPr="00D971B1">
        <w:rPr>
          <w:rFonts w:ascii="Times New Roman" w:eastAsia="Times New Roman" w:hAnsi="Times New Roman"/>
          <w:sz w:val="28"/>
          <w:szCs w:val="28"/>
        </w:rPr>
        <w:t>гогических работников системы образования (кроме педагогических ра</w:t>
      </w:r>
      <w:r w:rsidRPr="00D971B1">
        <w:rPr>
          <w:rFonts w:ascii="Times New Roman" w:eastAsia="Times New Roman" w:hAnsi="Times New Roman"/>
          <w:sz w:val="28"/>
          <w:szCs w:val="28"/>
        </w:rPr>
        <w:t>б</w:t>
      </w:r>
      <w:r w:rsidRPr="00D971B1">
        <w:rPr>
          <w:rFonts w:ascii="Times New Roman" w:eastAsia="Times New Roman" w:hAnsi="Times New Roman"/>
          <w:sz w:val="28"/>
          <w:szCs w:val="28"/>
        </w:rPr>
        <w:t>отников из числа профессорско-преподавательского состава)» // Нац. реестр правовых актов</w:t>
      </w:r>
      <w:proofErr w:type="gramStart"/>
      <w:r w:rsidRPr="00D971B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971B1">
        <w:rPr>
          <w:rFonts w:ascii="Times New Roman" w:eastAsia="Times New Roman" w:hAnsi="Times New Roman"/>
          <w:sz w:val="28"/>
          <w:szCs w:val="28"/>
        </w:rPr>
        <w:t>Р</w:t>
      </w:r>
      <w:proofErr w:type="gramEnd"/>
      <w:r w:rsidRPr="00D971B1">
        <w:rPr>
          <w:rFonts w:ascii="Times New Roman" w:eastAsia="Times New Roman" w:hAnsi="Times New Roman"/>
          <w:sz w:val="28"/>
          <w:szCs w:val="28"/>
        </w:rPr>
        <w:t>есп</w:t>
      </w:r>
      <w:proofErr w:type="spellEnd"/>
      <w:r w:rsidRPr="00D971B1">
        <w:rPr>
          <w:rFonts w:ascii="Times New Roman" w:eastAsia="Times New Roman" w:hAnsi="Times New Roman"/>
          <w:sz w:val="28"/>
          <w:szCs w:val="28"/>
        </w:rPr>
        <w:t>. Беларусь. – 2012. – № 8126473.</w:t>
      </w:r>
    </w:p>
    <w:p w:rsidR="00D971B1" w:rsidRPr="00D971B1" w:rsidRDefault="00D971B1" w:rsidP="00D971B1">
      <w:pPr>
        <w:spacing w:line="1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D971B1" w:rsidRPr="00D971B1" w:rsidRDefault="00D971B1" w:rsidP="00D971B1">
      <w:pPr>
        <w:numPr>
          <w:ilvl w:val="0"/>
          <w:numId w:val="2"/>
        </w:numPr>
        <w:tabs>
          <w:tab w:val="left" w:pos="680"/>
        </w:tabs>
        <w:spacing w:line="0" w:lineRule="atLeast"/>
        <w:ind w:left="680" w:hanging="418"/>
        <w:jc w:val="both"/>
        <w:rPr>
          <w:rFonts w:ascii="Times New Roman" w:eastAsia="Times New Roman" w:hAnsi="Times New Roman"/>
          <w:sz w:val="28"/>
          <w:szCs w:val="28"/>
        </w:rPr>
      </w:pPr>
      <w:r w:rsidRPr="00D971B1">
        <w:rPr>
          <w:rFonts w:ascii="Times New Roman" w:eastAsia="Times New Roman" w:hAnsi="Times New Roman"/>
          <w:sz w:val="28"/>
          <w:szCs w:val="28"/>
        </w:rPr>
        <w:t xml:space="preserve">Постановление Министерства образования Республики Беларусь </w:t>
      </w:r>
      <w:proofErr w:type="gramStart"/>
      <w:r w:rsidRPr="00D971B1">
        <w:rPr>
          <w:rFonts w:ascii="Times New Roman" w:eastAsia="Times New Roman" w:hAnsi="Times New Roman"/>
          <w:sz w:val="28"/>
          <w:szCs w:val="28"/>
        </w:rPr>
        <w:t>от</w:t>
      </w:r>
      <w:proofErr w:type="gramEnd"/>
      <w:r w:rsidRPr="00D971B1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971B1" w:rsidRPr="00D971B1" w:rsidRDefault="00D971B1" w:rsidP="00D971B1">
      <w:pPr>
        <w:spacing w:line="12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D971B1" w:rsidRPr="00D971B1" w:rsidRDefault="00D971B1" w:rsidP="00D971B1">
      <w:pPr>
        <w:spacing w:line="236" w:lineRule="auto"/>
        <w:ind w:left="260"/>
        <w:jc w:val="both"/>
        <w:rPr>
          <w:rFonts w:ascii="Times New Roman" w:eastAsia="Times New Roman" w:hAnsi="Times New Roman"/>
          <w:sz w:val="28"/>
          <w:szCs w:val="28"/>
        </w:rPr>
      </w:pPr>
      <w:r w:rsidRPr="00D971B1">
        <w:rPr>
          <w:rFonts w:ascii="Times New Roman" w:eastAsia="Times New Roman" w:hAnsi="Times New Roman"/>
          <w:sz w:val="28"/>
          <w:szCs w:val="28"/>
        </w:rPr>
        <w:t>26.03.2014 № 20 «О внесении изменений и дополнений в постановление Министерства образования Республики Беларусь от 22.08.2012 № 101» // Нац. реестр правовых актов</w:t>
      </w:r>
      <w:proofErr w:type="gramStart"/>
      <w:r w:rsidRPr="00D971B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971B1">
        <w:rPr>
          <w:rFonts w:ascii="Times New Roman" w:eastAsia="Times New Roman" w:hAnsi="Times New Roman"/>
          <w:sz w:val="28"/>
          <w:szCs w:val="28"/>
        </w:rPr>
        <w:t>Р</w:t>
      </w:r>
      <w:proofErr w:type="gramEnd"/>
      <w:r w:rsidRPr="00D971B1">
        <w:rPr>
          <w:rFonts w:ascii="Times New Roman" w:eastAsia="Times New Roman" w:hAnsi="Times New Roman"/>
          <w:sz w:val="28"/>
          <w:szCs w:val="28"/>
        </w:rPr>
        <w:t>есп</w:t>
      </w:r>
      <w:proofErr w:type="spellEnd"/>
      <w:r w:rsidRPr="00D971B1">
        <w:rPr>
          <w:rFonts w:ascii="Times New Roman" w:eastAsia="Times New Roman" w:hAnsi="Times New Roman"/>
          <w:sz w:val="28"/>
          <w:szCs w:val="28"/>
        </w:rPr>
        <w:t>. Беларусь. – 2014. – № 8/28651.</w:t>
      </w:r>
    </w:p>
    <w:p w:rsidR="00D971B1" w:rsidRPr="00D971B1" w:rsidRDefault="00D971B1" w:rsidP="00D971B1">
      <w:pPr>
        <w:spacing w:line="4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D971B1" w:rsidRPr="00D971B1" w:rsidRDefault="00D971B1" w:rsidP="00D971B1">
      <w:pPr>
        <w:numPr>
          <w:ilvl w:val="0"/>
          <w:numId w:val="2"/>
        </w:numPr>
        <w:tabs>
          <w:tab w:val="left" w:pos="680"/>
        </w:tabs>
        <w:spacing w:line="0" w:lineRule="atLeast"/>
        <w:ind w:left="680" w:hanging="418"/>
        <w:jc w:val="both"/>
        <w:rPr>
          <w:rFonts w:ascii="Times New Roman" w:eastAsia="Times New Roman" w:hAnsi="Times New Roman"/>
          <w:sz w:val="28"/>
          <w:szCs w:val="28"/>
        </w:rPr>
      </w:pPr>
      <w:r w:rsidRPr="00D971B1">
        <w:rPr>
          <w:rFonts w:ascii="Times New Roman" w:eastAsia="Times New Roman" w:hAnsi="Times New Roman"/>
          <w:sz w:val="28"/>
          <w:szCs w:val="28"/>
        </w:rPr>
        <w:t xml:space="preserve">Постановление Министерства образования Республики Беларусь </w:t>
      </w:r>
      <w:proofErr w:type="gramStart"/>
      <w:r w:rsidRPr="00D971B1">
        <w:rPr>
          <w:rFonts w:ascii="Times New Roman" w:eastAsia="Times New Roman" w:hAnsi="Times New Roman"/>
          <w:sz w:val="28"/>
          <w:szCs w:val="28"/>
        </w:rPr>
        <w:t>от</w:t>
      </w:r>
      <w:proofErr w:type="gramEnd"/>
    </w:p>
    <w:p w:rsidR="00D971B1" w:rsidRPr="00D971B1" w:rsidRDefault="00D971B1" w:rsidP="00D971B1">
      <w:pPr>
        <w:spacing w:line="12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D971B1" w:rsidRPr="00D971B1" w:rsidRDefault="00D971B1" w:rsidP="00D971B1">
      <w:pPr>
        <w:spacing w:line="237" w:lineRule="auto"/>
        <w:ind w:left="260"/>
        <w:jc w:val="both"/>
        <w:rPr>
          <w:rFonts w:ascii="Times New Roman" w:eastAsia="Times New Roman" w:hAnsi="Times New Roman"/>
          <w:sz w:val="28"/>
          <w:szCs w:val="28"/>
        </w:rPr>
      </w:pPr>
      <w:r w:rsidRPr="00D971B1">
        <w:rPr>
          <w:rFonts w:ascii="Times New Roman" w:eastAsia="Times New Roman" w:hAnsi="Times New Roman"/>
          <w:sz w:val="28"/>
          <w:szCs w:val="28"/>
        </w:rPr>
        <w:t>26.11.2014 № 163 «О внесении изменений и дополнений в постановление Министерства образования Республики Беларусь от 22.08.2012 № 101» // Нац. реестр правовых актов</w:t>
      </w:r>
      <w:proofErr w:type="gramStart"/>
      <w:r w:rsidRPr="00D971B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971B1">
        <w:rPr>
          <w:rFonts w:ascii="Times New Roman" w:eastAsia="Times New Roman" w:hAnsi="Times New Roman"/>
          <w:sz w:val="28"/>
          <w:szCs w:val="28"/>
        </w:rPr>
        <w:t>Р</w:t>
      </w:r>
      <w:proofErr w:type="gramEnd"/>
      <w:r w:rsidRPr="00D971B1">
        <w:rPr>
          <w:rFonts w:ascii="Times New Roman" w:eastAsia="Times New Roman" w:hAnsi="Times New Roman"/>
          <w:sz w:val="28"/>
          <w:szCs w:val="28"/>
        </w:rPr>
        <w:t>есп</w:t>
      </w:r>
      <w:proofErr w:type="spellEnd"/>
      <w:r w:rsidRPr="00D971B1">
        <w:rPr>
          <w:rFonts w:ascii="Times New Roman" w:eastAsia="Times New Roman" w:hAnsi="Times New Roman"/>
          <w:sz w:val="28"/>
          <w:szCs w:val="28"/>
        </w:rPr>
        <w:t>. Беларусь – 2014. – № 8/29333.</w:t>
      </w:r>
    </w:p>
    <w:p w:rsidR="00D971B1" w:rsidRPr="00D971B1" w:rsidRDefault="00D971B1" w:rsidP="00D971B1">
      <w:pPr>
        <w:spacing w:line="1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D971B1" w:rsidRPr="00D971B1" w:rsidRDefault="00D971B1" w:rsidP="00D971B1">
      <w:pPr>
        <w:numPr>
          <w:ilvl w:val="0"/>
          <w:numId w:val="2"/>
        </w:numPr>
        <w:tabs>
          <w:tab w:val="left" w:pos="680"/>
        </w:tabs>
        <w:spacing w:line="0" w:lineRule="atLeast"/>
        <w:ind w:left="680" w:hanging="418"/>
        <w:jc w:val="both"/>
        <w:rPr>
          <w:rFonts w:ascii="Times New Roman" w:eastAsia="Times New Roman" w:hAnsi="Times New Roman"/>
          <w:sz w:val="28"/>
          <w:szCs w:val="28"/>
        </w:rPr>
      </w:pPr>
      <w:r w:rsidRPr="00D971B1">
        <w:rPr>
          <w:rFonts w:ascii="Times New Roman" w:eastAsia="Times New Roman" w:hAnsi="Times New Roman"/>
          <w:sz w:val="28"/>
          <w:szCs w:val="28"/>
        </w:rPr>
        <w:t xml:space="preserve">Постановление Министерства образования Республики Беларусь </w:t>
      </w:r>
      <w:proofErr w:type="gramStart"/>
      <w:r w:rsidRPr="00D971B1">
        <w:rPr>
          <w:rFonts w:ascii="Times New Roman" w:eastAsia="Times New Roman" w:hAnsi="Times New Roman"/>
          <w:sz w:val="28"/>
          <w:szCs w:val="28"/>
        </w:rPr>
        <w:t>от</w:t>
      </w:r>
      <w:proofErr w:type="gramEnd"/>
    </w:p>
    <w:p w:rsidR="00D971B1" w:rsidRPr="00D971B1" w:rsidRDefault="00D971B1" w:rsidP="00D971B1">
      <w:pPr>
        <w:spacing w:line="12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D971B1" w:rsidRPr="00D971B1" w:rsidRDefault="00D971B1" w:rsidP="00D971B1">
      <w:pPr>
        <w:spacing w:line="236" w:lineRule="auto"/>
        <w:ind w:left="260"/>
        <w:jc w:val="both"/>
        <w:rPr>
          <w:rFonts w:ascii="Times New Roman" w:eastAsia="Times New Roman" w:hAnsi="Times New Roman"/>
          <w:sz w:val="28"/>
          <w:szCs w:val="28"/>
        </w:rPr>
      </w:pPr>
      <w:r w:rsidRPr="00D971B1">
        <w:rPr>
          <w:rFonts w:ascii="Times New Roman" w:eastAsia="Times New Roman" w:hAnsi="Times New Roman"/>
          <w:sz w:val="28"/>
          <w:szCs w:val="28"/>
        </w:rPr>
        <w:t>11.05.2017 № 46 «О внесении изменений и дополнений в постановление Министерства образования Республики Беларусь от 22.08.2012 № 101» // Нац. реестр правовых актов</w:t>
      </w:r>
      <w:proofErr w:type="gramStart"/>
      <w:r w:rsidRPr="00D971B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971B1">
        <w:rPr>
          <w:rFonts w:ascii="Times New Roman" w:eastAsia="Times New Roman" w:hAnsi="Times New Roman"/>
          <w:sz w:val="28"/>
          <w:szCs w:val="28"/>
        </w:rPr>
        <w:t>Р</w:t>
      </w:r>
      <w:proofErr w:type="gramEnd"/>
      <w:r w:rsidRPr="00D971B1">
        <w:rPr>
          <w:rFonts w:ascii="Times New Roman" w:eastAsia="Times New Roman" w:hAnsi="Times New Roman"/>
          <w:sz w:val="28"/>
          <w:szCs w:val="28"/>
        </w:rPr>
        <w:t>есп</w:t>
      </w:r>
      <w:proofErr w:type="spellEnd"/>
      <w:r w:rsidRPr="00D971B1">
        <w:rPr>
          <w:rFonts w:ascii="Times New Roman" w:eastAsia="Times New Roman" w:hAnsi="Times New Roman"/>
          <w:sz w:val="28"/>
          <w:szCs w:val="28"/>
        </w:rPr>
        <w:t>. Беларусь – 2017. – № 8/32073.</w:t>
      </w:r>
    </w:p>
    <w:p w:rsidR="00D971B1" w:rsidRPr="00D971B1" w:rsidRDefault="00D971B1" w:rsidP="00D971B1">
      <w:pPr>
        <w:spacing w:line="19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D971B1" w:rsidRPr="00D971B1" w:rsidRDefault="00D971B1" w:rsidP="00D971B1">
      <w:pPr>
        <w:numPr>
          <w:ilvl w:val="0"/>
          <w:numId w:val="2"/>
        </w:numPr>
        <w:tabs>
          <w:tab w:val="left" w:pos="687"/>
        </w:tabs>
        <w:spacing w:line="234" w:lineRule="auto"/>
        <w:ind w:left="260" w:firstLine="2"/>
        <w:jc w:val="both"/>
        <w:rPr>
          <w:rFonts w:ascii="Times New Roman" w:eastAsia="Times New Roman" w:hAnsi="Times New Roman"/>
          <w:sz w:val="28"/>
          <w:szCs w:val="28"/>
        </w:rPr>
      </w:pPr>
      <w:r w:rsidRPr="00D971B1">
        <w:rPr>
          <w:rFonts w:ascii="Times New Roman" w:eastAsia="Times New Roman" w:hAnsi="Times New Roman"/>
          <w:sz w:val="28"/>
          <w:szCs w:val="28"/>
        </w:rPr>
        <w:t>Кодекс Республики Беларусь об образовании // Нац. реестр правовых актов</w:t>
      </w:r>
      <w:proofErr w:type="gramStart"/>
      <w:r w:rsidRPr="00D971B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971B1">
        <w:rPr>
          <w:rFonts w:ascii="Times New Roman" w:eastAsia="Times New Roman" w:hAnsi="Times New Roman"/>
          <w:sz w:val="28"/>
          <w:szCs w:val="28"/>
        </w:rPr>
        <w:t>Р</w:t>
      </w:r>
      <w:proofErr w:type="gramEnd"/>
      <w:r w:rsidRPr="00D971B1">
        <w:rPr>
          <w:rFonts w:ascii="Times New Roman" w:eastAsia="Times New Roman" w:hAnsi="Times New Roman"/>
          <w:sz w:val="28"/>
          <w:szCs w:val="28"/>
        </w:rPr>
        <w:t>есп</w:t>
      </w:r>
      <w:proofErr w:type="spellEnd"/>
      <w:r w:rsidRPr="00D971B1">
        <w:rPr>
          <w:rFonts w:ascii="Times New Roman" w:eastAsia="Times New Roman" w:hAnsi="Times New Roman"/>
          <w:sz w:val="28"/>
          <w:szCs w:val="28"/>
        </w:rPr>
        <w:t>. Беларусь. – 2011. – № 13, 2/1795.</w:t>
      </w:r>
    </w:p>
    <w:p w:rsidR="00D971B1" w:rsidRPr="00D971B1" w:rsidRDefault="00D971B1" w:rsidP="00D971B1">
      <w:pPr>
        <w:spacing w:line="16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D971B1" w:rsidRPr="00D971B1" w:rsidRDefault="00D971B1" w:rsidP="00D971B1">
      <w:pPr>
        <w:numPr>
          <w:ilvl w:val="0"/>
          <w:numId w:val="2"/>
        </w:numPr>
        <w:tabs>
          <w:tab w:val="left" w:pos="687"/>
        </w:tabs>
        <w:spacing w:line="239" w:lineRule="auto"/>
        <w:ind w:left="260" w:firstLine="2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D971B1">
        <w:rPr>
          <w:rFonts w:ascii="Times New Roman" w:eastAsia="Times New Roman" w:hAnsi="Times New Roman"/>
          <w:sz w:val="28"/>
          <w:szCs w:val="28"/>
        </w:rPr>
        <w:t>Постановление Министерства труда и социальной защиты Республики Беларусь от 31.08.2012 г. № 93 «О внесении дополнений и измене-</w:t>
      </w:r>
      <w:proofErr w:type="spellStart"/>
      <w:r w:rsidRPr="00D971B1">
        <w:rPr>
          <w:rFonts w:ascii="Times New Roman" w:eastAsia="Times New Roman" w:hAnsi="Times New Roman"/>
          <w:sz w:val="28"/>
          <w:szCs w:val="28"/>
        </w:rPr>
        <w:t>ний</w:t>
      </w:r>
      <w:proofErr w:type="spellEnd"/>
      <w:r w:rsidRPr="00D971B1">
        <w:rPr>
          <w:rFonts w:ascii="Times New Roman" w:eastAsia="Times New Roman" w:hAnsi="Times New Roman"/>
          <w:sz w:val="28"/>
          <w:szCs w:val="28"/>
        </w:rPr>
        <w:t xml:space="preserve"> в постановление Министерства труда Республики Беларусь от 21.01.2000 г. № 6», «Условия оплаты труда работников отдельных </w:t>
      </w:r>
      <w:proofErr w:type="spellStart"/>
      <w:r w:rsidRPr="00D971B1">
        <w:rPr>
          <w:rFonts w:ascii="Times New Roman" w:eastAsia="Times New Roman" w:hAnsi="Times New Roman"/>
          <w:sz w:val="28"/>
          <w:szCs w:val="28"/>
        </w:rPr>
        <w:t>орга-низаций</w:t>
      </w:r>
      <w:proofErr w:type="spellEnd"/>
      <w:r w:rsidRPr="00D971B1">
        <w:rPr>
          <w:rFonts w:ascii="Times New Roman" w:eastAsia="Times New Roman" w:hAnsi="Times New Roman"/>
          <w:sz w:val="28"/>
          <w:szCs w:val="28"/>
        </w:rPr>
        <w:t xml:space="preserve"> системы образования, отдельных работников органов </w:t>
      </w:r>
      <w:proofErr w:type="spellStart"/>
      <w:r w:rsidRPr="00D971B1">
        <w:rPr>
          <w:rFonts w:ascii="Times New Roman" w:eastAsia="Times New Roman" w:hAnsi="Times New Roman"/>
          <w:sz w:val="28"/>
          <w:szCs w:val="28"/>
        </w:rPr>
        <w:t>внутрен</w:t>
      </w:r>
      <w:proofErr w:type="spellEnd"/>
      <w:r w:rsidRPr="00D971B1">
        <w:rPr>
          <w:rFonts w:ascii="Times New Roman" w:eastAsia="Times New Roman" w:hAnsi="Times New Roman"/>
          <w:sz w:val="28"/>
          <w:szCs w:val="28"/>
        </w:rPr>
        <w:t xml:space="preserve">-них дел и учреждений уголовно-исполнительной системы </w:t>
      </w:r>
      <w:proofErr w:type="spellStart"/>
      <w:r w:rsidRPr="00D971B1">
        <w:rPr>
          <w:rFonts w:ascii="Times New Roman" w:eastAsia="Times New Roman" w:hAnsi="Times New Roman"/>
          <w:sz w:val="28"/>
          <w:szCs w:val="28"/>
        </w:rPr>
        <w:t>Министер-ства</w:t>
      </w:r>
      <w:proofErr w:type="spellEnd"/>
      <w:r w:rsidRPr="00D971B1">
        <w:rPr>
          <w:rFonts w:ascii="Times New Roman" w:eastAsia="Times New Roman" w:hAnsi="Times New Roman"/>
          <w:sz w:val="28"/>
          <w:szCs w:val="28"/>
        </w:rPr>
        <w:t xml:space="preserve"> внутренних дел Республики Беларусь, а также отдельных работни-ков отдельных организаций, оказыв</w:t>
      </w:r>
      <w:r w:rsidRPr="00D971B1">
        <w:rPr>
          <w:rFonts w:ascii="Times New Roman" w:eastAsia="Times New Roman" w:hAnsi="Times New Roman"/>
          <w:sz w:val="28"/>
          <w:szCs w:val="28"/>
        </w:rPr>
        <w:t>ающих социальные услуги, и орга</w:t>
      </w:r>
      <w:r w:rsidRPr="00D971B1">
        <w:rPr>
          <w:rFonts w:ascii="Times New Roman" w:eastAsia="Times New Roman" w:hAnsi="Times New Roman"/>
          <w:sz w:val="28"/>
          <w:szCs w:val="28"/>
        </w:rPr>
        <w:t>низаций</w:t>
      </w:r>
      <w:proofErr w:type="gramEnd"/>
      <w:r w:rsidRPr="00D971B1">
        <w:rPr>
          <w:rFonts w:ascii="Times New Roman" w:eastAsia="Times New Roman" w:hAnsi="Times New Roman"/>
          <w:sz w:val="28"/>
          <w:szCs w:val="28"/>
        </w:rPr>
        <w:t xml:space="preserve"> здравоохранения» // Нац. реестр правовых актов</w:t>
      </w:r>
      <w:proofErr w:type="gramStart"/>
      <w:r w:rsidRPr="00D971B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971B1">
        <w:rPr>
          <w:rFonts w:ascii="Times New Roman" w:eastAsia="Times New Roman" w:hAnsi="Times New Roman"/>
          <w:sz w:val="28"/>
          <w:szCs w:val="28"/>
        </w:rPr>
        <w:t>Р</w:t>
      </w:r>
      <w:proofErr w:type="gramEnd"/>
      <w:r w:rsidRPr="00D971B1">
        <w:rPr>
          <w:rFonts w:ascii="Times New Roman" w:eastAsia="Times New Roman" w:hAnsi="Times New Roman"/>
          <w:sz w:val="28"/>
          <w:szCs w:val="28"/>
        </w:rPr>
        <w:t>есп</w:t>
      </w:r>
      <w:proofErr w:type="spellEnd"/>
      <w:r w:rsidRPr="00D971B1">
        <w:rPr>
          <w:rFonts w:ascii="Times New Roman" w:eastAsia="Times New Roman" w:hAnsi="Times New Roman"/>
          <w:sz w:val="28"/>
          <w:szCs w:val="28"/>
        </w:rPr>
        <w:t>. Бела-</w:t>
      </w:r>
      <w:proofErr w:type="spellStart"/>
      <w:r w:rsidRPr="00D971B1">
        <w:rPr>
          <w:rFonts w:ascii="Times New Roman" w:eastAsia="Times New Roman" w:hAnsi="Times New Roman"/>
          <w:sz w:val="28"/>
          <w:szCs w:val="28"/>
        </w:rPr>
        <w:t>русь</w:t>
      </w:r>
      <w:proofErr w:type="spellEnd"/>
      <w:r w:rsidRPr="00D971B1">
        <w:rPr>
          <w:rFonts w:ascii="Times New Roman" w:eastAsia="Times New Roman" w:hAnsi="Times New Roman"/>
          <w:sz w:val="28"/>
          <w:szCs w:val="28"/>
        </w:rPr>
        <w:t>. – 2013. – № 8/27581.</w:t>
      </w:r>
    </w:p>
    <w:p w:rsidR="00D971B1" w:rsidRPr="00D971B1" w:rsidRDefault="00D971B1" w:rsidP="00D971B1">
      <w:pPr>
        <w:spacing w:line="1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D971B1" w:rsidRPr="00D971B1" w:rsidRDefault="00D971B1" w:rsidP="00D971B1">
      <w:pPr>
        <w:numPr>
          <w:ilvl w:val="0"/>
          <w:numId w:val="2"/>
        </w:numPr>
        <w:tabs>
          <w:tab w:val="left" w:pos="680"/>
        </w:tabs>
        <w:spacing w:line="238" w:lineRule="auto"/>
        <w:ind w:left="680" w:hanging="418"/>
        <w:jc w:val="both"/>
        <w:rPr>
          <w:rFonts w:ascii="Times New Roman" w:eastAsia="Times New Roman" w:hAnsi="Times New Roman"/>
          <w:sz w:val="28"/>
          <w:szCs w:val="28"/>
        </w:rPr>
      </w:pPr>
      <w:r w:rsidRPr="00D971B1">
        <w:rPr>
          <w:rFonts w:ascii="Times New Roman" w:eastAsia="Times New Roman" w:hAnsi="Times New Roman"/>
          <w:sz w:val="28"/>
          <w:szCs w:val="28"/>
        </w:rPr>
        <w:t xml:space="preserve">Постановление   Совета   Министров   Республики   Беларусь   </w:t>
      </w:r>
      <w:proofErr w:type="gramStart"/>
      <w:r w:rsidRPr="00D971B1">
        <w:rPr>
          <w:rFonts w:ascii="Times New Roman" w:eastAsia="Times New Roman" w:hAnsi="Times New Roman"/>
          <w:sz w:val="28"/>
          <w:szCs w:val="28"/>
        </w:rPr>
        <w:t>от</w:t>
      </w:r>
      <w:proofErr w:type="gramEnd"/>
    </w:p>
    <w:p w:rsidR="00D971B1" w:rsidRPr="00D971B1" w:rsidRDefault="00D971B1" w:rsidP="00D971B1">
      <w:pPr>
        <w:spacing w:line="16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D971B1" w:rsidRPr="00D971B1" w:rsidRDefault="00D971B1" w:rsidP="00D971B1">
      <w:pPr>
        <w:spacing w:line="235" w:lineRule="auto"/>
        <w:ind w:left="260"/>
        <w:jc w:val="both"/>
        <w:rPr>
          <w:rFonts w:ascii="Times New Roman" w:eastAsia="Times New Roman" w:hAnsi="Times New Roman"/>
          <w:sz w:val="28"/>
          <w:szCs w:val="28"/>
        </w:rPr>
      </w:pPr>
      <w:r w:rsidRPr="00D971B1">
        <w:rPr>
          <w:rFonts w:ascii="Times New Roman" w:eastAsia="Times New Roman" w:hAnsi="Times New Roman"/>
          <w:sz w:val="28"/>
          <w:szCs w:val="28"/>
        </w:rPr>
        <w:t>15.07.2011 г. № 954 «Об отдельных вопросах дополнительного образования взрослых» // Нац. реестр правовых актов</w:t>
      </w:r>
      <w:proofErr w:type="gramStart"/>
      <w:r w:rsidRPr="00D971B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971B1">
        <w:rPr>
          <w:rFonts w:ascii="Times New Roman" w:eastAsia="Times New Roman" w:hAnsi="Times New Roman"/>
          <w:sz w:val="28"/>
          <w:szCs w:val="28"/>
        </w:rPr>
        <w:t>Р</w:t>
      </w:r>
      <w:proofErr w:type="gramEnd"/>
      <w:r w:rsidRPr="00D971B1">
        <w:rPr>
          <w:rFonts w:ascii="Times New Roman" w:eastAsia="Times New Roman" w:hAnsi="Times New Roman"/>
          <w:sz w:val="28"/>
          <w:szCs w:val="28"/>
        </w:rPr>
        <w:t>есп</w:t>
      </w:r>
      <w:proofErr w:type="spellEnd"/>
      <w:r w:rsidRPr="00D971B1">
        <w:rPr>
          <w:rFonts w:ascii="Times New Roman" w:eastAsia="Times New Roman" w:hAnsi="Times New Roman"/>
          <w:sz w:val="28"/>
          <w:szCs w:val="28"/>
        </w:rPr>
        <w:t>. Беларусь. – 2011. –</w:t>
      </w:r>
    </w:p>
    <w:p w:rsidR="00D971B1" w:rsidRPr="00D971B1" w:rsidRDefault="00D971B1" w:rsidP="00D971B1">
      <w:pPr>
        <w:spacing w:line="1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D971B1" w:rsidRPr="00D971B1" w:rsidRDefault="00D971B1" w:rsidP="00D971B1">
      <w:pPr>
        <w:spacing w:line="0" w:lineRule="atLeast"/>
        <w:ind w:left="260"/>
        <w:jc w:val="both"/>
        <w:rPr>
          <w:rFonts w:ascii="Times New Roman" w:eastAsia="Times New Roman" w:hAnsi="Times New Roman"/>
          <w:sz w:val="28"/>
          <w:szCs w:val="28"/>
        </w:rPr>
      </w:pPr>
      <w:r w:rsidRPr="00D971B1">
        <w:rPr>
          <w:rFonts w:ascii="Times New Roman" w:eastAsia="Times New Roman" w:hAnsi="Times New Roman"/>
          <w:sz w:val="28"/>
          <w:szCs w:val="28"/>
        </w:rPr>
        <w:t>№ 5/34189.</w:t>
      </w:r>
    </w:p>
    <w:p w:rsidR="00D971B1" w:rsidRPr="00D971B1" w:rsidRDefault="00D971B1" w:rsidP="00D971B1">
      <w:pPr>
        <w:numPr>
          <w:ilvl w:val="0"/>
          <w:numId w:val="2"/>
        </w:numPr>
        <w:tabs>
          <w:tab w:val="left" w:pos="680"/>
        </w:tabs>
        <w:spacing w:line="238" w:lineRule="auto"/>
        <w:ind w:left="680" w:hanging="418"/>
        <w:jc w:val="both"/>
        <w:rPr>
          <w:rFonts w:ascii="Times New Roman" w:eastAsia="Times New Roman" w:hAnsi="Times New Roman"/>
          <w:sz w:val="28"/>
          <w:szCs w:val="28"/>
        </w:rPr>
      </w:pPr>
      <w:r w:rsidRPr="00D971B1">
        <w:rPr>
          <w:rFonts w:ascii="Times New Roman" w:eastAsia="Times New Roman" w:hAnsi="Times New Roman"/>
          <w:sz w:val="28"/>
          <w:szCs w:val="28"/>
        </w:rPr>
        <w:t xml:space="preserve">Постановление Министерства образования Республики Беларусь </w:t>
      </w:r>
      <w:proofErr w:type="gramStart"/>
      <w:r w:rsidRPr="00D971B1">
        <w:rPr>
          <w:rFonts w:ascii="Times New Roman" w:eastAsia="Times New Roman" w:hAnsi="Times New Roman"/>
          <w:sz w:val="28"/>
          <w:szCs w:val="28"/>
        </w:rPr>
        <w:t>от</w:t>
      </w:r>
      <w:proofErr w:type="gramEnd"/>
    </w:p>
    <w:p w:rsidR="00D971B1" w:rsidRPr="00D971B1" w:rsidRDefault="00D971B1" w:rsidP="00D971B1">
      <w:pPr>
        <w:spacing w:line="16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D971B1" w:rsidRPr="00D971B1" w:rsidRDefault="00D971B1" w:rsidP="00D971B1">
      <w:pPr>
        <w:spacing w:line="238" w:lineRule="auto"/>
        <w:ind w:left="260"/>
        <w:jc w:val="both"/>
        <w:rPr>
          <w:rFonts w:ascii="Times New Roman" w:eastAsia="Times New Roman" w:hAnsi="Times New Roman"/>
          <w:sz w:val="28"/>
          <w:szCs w:val="28"/>
        </w:rPr>
      </w:pPr>
      <w:r w:rsidRPr="00D971B1">
        <w:rPr>
          <w:rFonts w:ascii="Times New Roman" w:eastAsia="Times New Roman" w:hAnsi="Times New Roman"/>
          <w:sz w:val="28"/>
          <w:szCs w:val="28"/>
        </w:rPr>
        <w:t>31.10.2002 г. № 45 «Об утверждении Инструкции об особенностях исчисления стажа работы по специальности (в отрасли) работников бюджетных организаций системы образования» (с измен. и доп.: постановление Министерства образования Республики Беларусь от 18.09.2008 г. № 82) // Нац. реестр правовых актов</w:t>
      </w:r>
      <w:proofErr w:type="gramStart"/>
      <w:r w:rsidRPr="00D971B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971B1">
        <w:rPr>
          <w:rFonts w:ascii="Times New Roman" w:eastAsia="Times New Roman" w:hAnsi="Times New Roman"/>
          <w:sz w:val="28"/>
          <w:szCs w:val="28"/>
        </w:rPr>
        <w:t>Р</w:t>
      </w:r>
      <w:proofErr w:type="gramEnd"/>
      <w:r w:rsidRPr="00D971B1">
        <w:rPr>
          <w:rFonts w:ascii="Times New Roman" w:eastAsia="Times New Roman" w:hAnsi="Times New Roman"/>
          <w:sz w:val="28"/>
          <w:szCs w:val="28"/>
        </w:rPr>
        <w:t>есп</w:t>
      </w:r>
      <w:proofErr w:type="spellEnd"/>
      <w:r w:rsidRPr="00D971B1">
        <w:rPr>
          <w:rFonts w:ascii="Times New Roman" w:eastAsia="Times New Roman" w:hAnsi="Times New Roman"/>
          <w:sz w:val="28"/>
          <w:szCs w:val="28"/>
        </w:rPr>
        <w:t>. Беларусь. – 2002. – № 130. – № 8/8766.</w:t>
      </w:r>
    </w:p>
    <w:p w:rsidR="00D971B1" w:rsidRPr="00D971B1" w:rsidRDefault="00D971B1" w:rsidP="00D971B1">
      <w:pPr>
        <w:spacing w:line="19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D971B1" w:rsidRPr="00D971B1" w:rsidRDefault="00D971B1" w:rsidP="00D971B1">
      <w:pPr>
        <w:numPr>
          <w:ilvl w:val="0"/>
          <w:numId w:val="2"/>
        </w:numPr>
        <w:tabs>
          <w:tab w:val="left" w:pos="-1276"/>
        </w:tabs>
        <w:spacing w:line="238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 w:rsidRPr="00D971B1">
        <w:rPr>
          <w:rFonts w:ascii="Times New Roman" w:eastAsia="Times New Roman" w:hAnsi="Times New Roman"/>
          <w:sz w:val="28"/>
          <w:szCs w:val="28"/>
        </w:rPr>
        <w:t>Постановление Министерства труда и социальной защиты Республики Беларусь от 21.10.2011 г. № 105 «О внесении изменений в выпуск</w:t>
      </w:r>
      <w:r w:rsidRPr="00D971B1">
        <w:rPr>
          <w:rFonts w:ascii="Times New Roman" w:eastAsia="Times New Roman" w:hAnsi="Times New Roman"/>
          <w:sz w:val="28"/>
          <w:szCs w:val="28"/>
        </w:rPr>
        <w:t xml:space="preserve"> </w:t>
      </w:r>
      <w:r w:rsidRPr="00D971B1">
        <w:rPr>
          <w:rFonts w:ascii="Times New Roman" w:eastAsia="Times New Roman" w:hAnsi="Times New Roman"/>
          <w:sz w:val="28"/>
          <w:szCs w:val="28"/>
        </w:rPr>
        <w:t>Единого квалификационного справочника должностей служащих, занятых в образовании» // Нац. реестр правовых актов</w:t>
      </w:r>
      <w:proofErr w:type="gramStart"/>
      <w:r w:rsidRPr="00D971B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971B1">
        <w:rPr>
          <w:rFonts w:ascii="Times New Roman" w:eastAsia="Times New Roman" w:hAnsi="Times New Roman"/>
          <w:sz w:val="28"/>
          <w:szCs w:val="28"/>
        </w:rPr>
        <w:t>Р</w:t>
      </w:r>
      <w:proofErr w:type="gramEnd"/>
      <w:r w:rsidRPr="00D971B1">
        <w:rPr>
          <w:rFonts w:ascii="Times New Roman" w:eastAsia="Times New Roman" w:hAnsi="Times New Roman"/>
          <w:sz w:val="28"/>
          <w:szCs w:val="28"/>
        </w:rPr>
        <w:t>есп</w:t>
      </w:r>
      <w:proofErr w:type="spellEnd"/>
      <w:r w:rsidRPr="00D971B1">
        <w:rPr>
          <w:rFonts w:ascii="Times New Roman" w:eastAsia="Times New Roman" w:hAnsi="Times New Roman"/>
          <w:sz w:val="28"/>
          <w:szCs w:val="28"/>
        </w:rPr>
        <w:t>. Беларусь. –</w:t>
      </w:r>
      <w:bookmarkStart w:id="1" w:name="page22"/>
      <w:bookmarkEnd w:id="1"/>
      <w:r w:rsidRPr="00D971B1">
        <w:rPr>
          <w:rFonts w:ascii="Times New Roman" w:eastAsia="Times New Roman" w:hAnsi="Times New Roman"/>
          <w:sz w:val="28"/>
          <w:szCs w:val="28"/>
        </w:rPr>
        <w:t>2012. – № 8/25857.</w:t>
      </w:r>
    </w:p>
    <w:p w:rsidR="00B92BA1" w:rsidRPr="00D971B1" w:rsidRDefault="00B92BA1" w:rsidP="00D971B1">
      <w:pPr>
        <w:pStyle w:val="Default"/>
        <w:spacing w:after="42"/>
        <w:ind w:firstLine="709"/>
        <w:jc w:val="both"/>
        <w:rPr>
          <w:sz w:val="28"/>
          <w:szCs w:val="28"/>
        </w:rPr>
      </w:pPr>
      <w:bookmarkStart w:id="2" w:name="_GoBack"/>
      <w:bookmarkEnd w:id="2"/>
    </w:p>
    <w:sectPr w:rsidR="00B92BA1" w:rsidRPr="00D971B1" w:rsidSect="00D971B1">
      <w:pgSz w:w="11906" w:h="17340"/>
      <w:pgMar w:top="284" w:right="567" w:bottom="567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hybridMultilevel"/>
    <w:tmpl w:val="68EB2F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16"/>
    <w:multiLevelType w:val="hybridMultilevel"/>
    <w:tmpl w:val="4962813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17"/>
    <w:multiLevelType w:val="hybridMultilevel"/>
    <w:tmpl w:val="60B6DF70"/>
    <w:lvl w:ilvl="0" w:tplc="FFFFFFFF">
      <w:start w:val="28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112"/>
    <w:rsid w:val="00287112"/>
    <w:rsid w:val="003F11A3"/>
    <w:rsid w:val="00B92BA1"/>
    <w:rsid w:val="00D9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1B1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7112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1B1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7112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414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2019-11-10T08:00:00Z</dcterms:created>
  <dcterms:modified xsi:type="dcterms:W3CDTF">2019-11-10T13:37:00Z</dcterms:modified>
</cp:coreProperties>
</file>