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AA5" w:rsidRPr="00517952" w:rsidRDefault="004D5AA5" w:rsidP="0051795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952">
        <w:rPr>
          <w:rFonts w:ascii="Times New Roman" w:hAnsi="Times New Roman" w:cs="Times New Roman"/>
          <w:b/>
          <w:sz w:val="28"/>
          <w:szCs w:val="28"/>
        </w:rPr>
        <w:t xml:space="preserve">Творческая </w:t>
      </w:r>
      <w:r w:rsidR="00EA4B5D" w:rsidRPr="00517952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517952">
        <w:rPr>
          <w:rFonts w:ascii="Times New Roman" w:hAnsi="Times New Roman" w:cs="Times New Roman"/>
          <w:b/>
          <w:sz w:val="28"/>
          <w:szCs w:val="28"/>
        </w:rPr>
        <w:t>учителей</w:t>
      </w:r>
    </w:p>
    <w:p w:rsidR="004D5AA5" w:rsidRPr="00EA4B5D" w:rsidRDefault="004D5AA5" w:rsidP="00CA6564">
      <w:pPr>
        <w:spacing w:after="0" w:line="240" w:lineRule="auto"/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A4B5D">
        <w:rPr>
          <w:rFonts w:ascii="Times New Roman" w:hAnsi="Times New Roman" w:cs="Times New Roman"/>
          <w:sz w:val="28"/>
          <w:szCs w:val="28"/>
        </w:rPr>
        <w:t xml:space="preserve">«Реализация </w:t>
      </w:r>
      <w:proofErr w:type="spellStart"/>
      <w:r w:rsidRPr="00EA4B5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EA4B5D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процессе»</w:t>
      </w:r>
      <w:bookmarkStart w:id="0" w:name="_GoBack"/>
      <w:bookmarkEnd w:id="0"/>
    </w:p>
    <w:p w:rsidR="004D5AA5" w:rsidRPr="00EA4B5D" w:rsidRDefault="004D5AA5" w:rsidP="004D5AA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 w:rsidRPr="00EA4B5D">
        <w:rPr>
          <w:rFonts w:ascii="Times New Roman" w:hAnsi="Times New Roman" w:cs="Times New Roman"/>
          <w:sz w:val="28"/>
          <w:szCs w:val="28"/>
        </w:rPr>
        <w:t>2019/2020 учебный год</w:t>
      </w:r>
    </w:p>
    <w:p w:rsidR="00A01F4B" w:rsidRPr="00A01F4B" w:rsidRDefault="00A01F4B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4B">
        <w:rPr>
          <w:rFonts w:ascii="Times New Roman" w:hAnsi="Times New Roman" w:cs="Times New Roman"/>
          <w:sz w:val="28"/>
          <w:szCs w:val="28"/>
        </w:rPr>
        <w:t>Цель</w:t>
      </w:r>
      <w:r w:rsidR="00E530DB">
        <w:rPr>
          <w:rFonts w:ascii="Times New Roman" w:hAnsi="Times New Roman" w:cs="Times New Roman"/>
          <w:sz w:val="28"/>
          <w:szCs w:val="28"/>
        </w:rPr>
        <w:t>:</w:t>
      </w:r>
      <w:r w:rsidRPr="00A01F4B">
        <w:rPr>
          <w:rFonts w:ascii="Times New Roman" w:hAnsi="Times New Roman" w:cs="Times New Roman"/>
          <w:sz w:val="28"/>
          <w:szCs w:val="28"/>
        </w:rPr>
        <w:t xml:space="preserve"> содействие  становлению общепрофесс</w:t>
      </w:r>
      <w:r w:rsidR="00EA4B5D">
        <w:rPr>
          <w:rFonts w:ascii="Times New Roman" w:hAnsi="Times New Roman" w:cs="Times New Roman"/>
          <w:sz w:val="28"/>
          <w:szCs w:val="28"/>
        </w:rPr>
        <w:t>и</w:t>
      </w:r>
      <w:r w:rsidRPr="00A01F4B">
        <w:rPr>
          <w:rFonts w:ascii="Times New Roman" w:hAnsi="Times New Roman" w:cs="Times New Roman"/>
          <w:sz w:val="28"/>
          <w:szCs w:val="28"/>
        </w:rPr>
        <w:t xml:space="preserve">ональной  компетенции  </w:t>
      </w:r>
      <w:r w:rsidR="00E530DB">
        <w:rPr>
          <w:rFonts w:ascii="Times New Roman" w:hAnsi="Times New Roman" w:cs="Times New Roman"/>
          <w:sz w:val="28"/>
          <w:szCs w:val="28"/>
        </w:rPr>
        <w:t>педагогов</w:t>
      </w:r>
      <w:r w:rsidRPr="00A01F4B">
        <w:rPr>
          <w:rFonts w:ascii="Times New Roman" w:hAnsi="Times New Roman" w:cs="Times New Roman"/>
          <w:sz w:val="28"/>
          <w:szCs w:val="28"/>
        </w:rPr>
        <w:t xml:space="preserve">  на  основе  использования  </w:t>
      </w:r>
      <w:proofErr w:type="spellStart"/>
      <w:r w:rsidRPr="00A01F4B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A01F4B">
        <w:rPr>
          <w:rFonts w:ascii="Times New Roman" w:hAnsi="Times New Roman" w:cs="Times New Roman"/>
          <w:sz w:val="28"/>
          <w:szCs w:val="28"/>
        </w:rPr>
        <w:t xml:space="preserve">  технологий </w:t>
      </w:r>
      <w:proofErr w:type="gramStart"/>
      <w:r w:rsidRPr="00A01F4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1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F4B" w:rsidRPr="00A01F4B" w:rsidRDefault="00A01F4B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4B">
        <w:rPr>
          <w:rFonts w:ascii="Times New Roman" w:hAnsi="Times New Roman" w:cs="Times New Roman"/>
          <w:sz w:val="28"/>
          <w:szCs w:val="28"/>
        </w:rPr>
        <w:t>профессиональной  деятельности, учитывая риски  и  о</w:t>
      </w:r>
      <w:r w:rsidR="00E530DB">
        <w:rPr>
          <w:rFonts w:ascii="Times New Roman" w:hAnsi="Times New Roman" w:cs="Times New Roman"/>
          <w:sz w:val="28"/>
          <w:szCs w:val="28"/>
        </w:rPr>
        <w:t xml:space="preserve">пасности  социальной  среды  и </w:t>
      </w:r>
      <w:r w:rsidRPr="00A01F4B">
        <w:rPr>
          <w:rFonts w:ascii="Times New Roman" w:hAnsi="Times New Roman" w:cs="Times New Roman"/>
          <w:sz w:val="28"/>
          <w:szCs w:val="28"/>
        </w:rPr>
        <w:t>образовательного пространства.</w:t>
      </w:r>
    </w:p>
    <w:p w:rsidR="00A01F4B" w:rsidRPr="00A01F4B" w:rsidRDefault="00A01F4B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4B">
        <w:rPr>
          <w:rFonts w:ascii="Times New Roman" w:hAnsi="Times New Roman" w:cs="Times New Roman"/>
          <w:sz w:val="28"/>
          <w:szCs w:val="28"/>
        </w:rPr>
        <w:t>Задачи:</w:t>
      </w:r>
    </w:p>
    <w:p w:rsidR="00A01F4B" w:rsidRPr="00A01F4B" w:rsidRDefault="00A01F4B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4B">
        <w:rPr>
          <w:rFonts w:ascii="Times New Roman" w:hAnsi="Times New Roman" w:cs="Times New Roman"/>
          <w:sz w:val="28"/>
          <w:szCs w:val="28"/>
        </w:rPr>
        <w:t xml:space="preserve">1.  </w:t>
      </w:r>
      <w:r w:rsidR="00EA4B5D">
        <w:rPr>
          <w:rFonts w:ascii="Times New Roman" w:hAnsi="Times New Roman" w:cs="Times New Roman"/>
          <w:sz w:val="28"/>
          <w:szCs w:val="28"/>
        </w:rPr>
        <w:t>Сф</w:t>
      </w:r>
      <w:r w:rsidRPr="00A01F4B">
        <w:rPr>
          <w:rFonts w:ascii="Times New Roman" w:hAnsi="Times New Roman" w:cs="Times New Roman"/>
          <w:sz w:val="28"/>
          <w:szCs w:val="28"/>
        </w:rPr>
        <w:t>ормирова</w:t>
      </w:r>
      <w:r w:rsidR="00EA4B5D">
        <w:rPr>
          <w:rFonts w:ascii="Times New Roman" w:hAnsi="Times New Roman" w:cs="Times New Roman"/>
          <w:sz w:val="28"/>
          <w:szCs w:val="28"/>
        </w:rPr>
        <w:t>ть</w:t>
      </w:r>
      <w:r w:rsidRPr="00A01F4B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EA4B5D">
        <w:rPr>
          <w:rFonts w:ascii="Times New Roman" w:hAnsi="Times New Roman" w:cs="Times New Roman"/>
          <w:sz w:val="28"/>
          <w:szCs w:val="28"/>
        </w:rPr>
        <w:t>е</w:t>
      </w:r>
      <w:r w:rsidRPr="00A01F4B">
        <w:rPr>
          <w:rFonts w:ascii="Times New Roman" w:hAnsi="Times New Roman" w:cs="Times New Roman"/>
          <w:sz w:val="28"/>
          <w:szCs w:val="28"/>
        </w:rPr>
        <w:t xml:space="preserve"> о сущности </w:t>
      </w:r>
      <w:proofErr w:type="spellStart"/>
      <w:r w:rsidRPr="00A01F4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EA4B5D">
        <w:rPr>
          <w:rFonts w:ascii="Times New Roman" w:hAnsi="Times New Roman" w:cs="Times New Roman"/>
          <w:sz w:val="28"/>
          <w:szCs w:val="28"/>
        </w:rPr>
        <w:t>.</w:t>
      </w:r>
      <w:r w:rsidRPr="00A01F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DB" w:rsidRPr="00A01F4B" w:rsidRDefault="00EA4B5D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="00A01F4B" w:rsidRPr="00A01F4B">
        <w:rPr>
          <w:rFonts w:ascii="Times New Roman" w:hAnsi="Times New Roman" w:cs="Times New Roman"/>
          <w:sz w:val="28"/>
          <w:szCs w:val="28"/>
        </w:rPr>
        <w:t>знаком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A01F4B" w:rsidRPr="00A01F4B">
        <w:rPr>
          <w:rFonts w:ascii="Times New Roman" w:hAnsi="Times New Roman" w:cs="Times New Roman"/>
          <w:sz w:val="28"/>
          <w:szCs w:val="28"/>
        </w:rPr>
        <w:t xml:space="preserve">  с  возможностями  </w:t>
      </w:r>
      <w:proofErr w:type="spellStart"/>
      <w:r w:rsidR="00A01F4B" w:rsidRPr="00A01F4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A01F4B" w:rsidRPr="00A01F4B">
        <w:rPr>
          <w:rFonts w:ascii="Times New Roman" w:hAnsi="Times New Roman" w:cs="Times New Roman"/>
          <w:sz w:val="28"/>
          <w:szCs w:val="28"/>
        </w:rPr>
        <w:t xml:space="preserve">  в </w:t>
      </w:r>
      <w:r w:rsidR="00E530DB">
        <w:rPr>
          <w:rFonts w:ascii="Times New Roman" w:hAnsi="Times New Roman" w:cs="Times New Roman"/>
          <w:sz w:val="28"/>
          <w:szCs w:val="28"/>
        </w:rPr>
        <w:t xml:space="preserve"> образовании,  с </w:t>
      </w:r>
      <w:r w:rsidR="00A01F4B" w:rsidRPr="00A01F4B">
        <w:rPr>
          <w:rFonts w:ascii="Times New Roman" w:hAnsi="Times New Roman" w:cs="Times New Roman"/>
          <w:sz w:val="28"/>
          <w:szCs w:val="28"/>
        </w:rPr>
        <w:t xml:space="preserve">концептуальными  основами  </w:t>
      </w:r>
      <w:proofErr w:type="spellStart"/>
      <w:r w:rsidR="00A01F4B" w:rsidRPr="00A01F4B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E530DB">
        <w:rPr>
          <w:rFonts w:ascii="Times New Roman" w:hAnsi="Times New Roman" w:cs="Times New Roman"/>
          <w:sz w:val="28"/>
          <w:szCs w:val="28"/>
        </w:rPr>
        <w:t xml:space="preserve">  в  системе  образования  как </w:t>
      </w:r>
      <w:r w:rsidR="00A01F4B" w:rsidRPr="00A01F4B">
        <w:rPr>
          <w:rFonts w:ascii="Times New Roman" w:hAnsi="Times New Roman" w:cs="Times New Roman"/>
          <w:sz w:val="28"/>
          <w:szCs w:val="28"/>
        </w:rPr>
        <w:t>необходим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01F4B" w:rsidRPr="00A01F4B">
        <w:rPr>
          <w:rFonts w:ascii="Times New Roman" w:hAnsi="Times New Roman" w:cs="Times New Roman"/>
          <w:sz w:val="28"/>
          <w:szCs w:val="28"/>
        </w:rPr>
        <w:t xml:space="preserve">  услови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01F4B" w:rsidRPr="00A01F4B">
        <w:rPr>
          <w:rFonts w:ascii="Times New Roman" w:hAnsi="Times New Roman" w:cs="Times New Roman"/>
          <w:sz w:val="28"/>
          <w:szCs w:val="28"/>
        </w:rPr>
        <w:t xml:space="preserve">  воспитания  здорового  молодого  поколения</w:t>
      </w:r>
      <w:r w:rsidR="00E530DB">
        <w:rPr>
          <w:rFonts w:ascii="Times New Roman" w:hAnsi="Times New Roman" w:cs="Times New Roman"/>
          <w:sz w:val="28"/>
          <w:szCs w:val="28"/>
        </w:rPr>
        <w:t>.</w:t>
      </w:r>
      <w:r w:rsidR="00A01F4B" w:rsidRPr="00A01F4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1F4B" w:rsidRPr="00A01F4B" w:rsidRDefault="00E530DB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01F4B" w:rsidRPr="00A01F4B">
        <w:rPr>
          <w:rFonts w:ascii="Times New Roman" w:hAnsi="Times New Roman" w:cs="Times New Roman"/>
          <w:sz w:val="28"/>
          <w:szCs w:val="28"/>
        </w:rPr>
        <w:t>. Формирова</w:t>
      </w:r>
      <w:r w:rsidR="00EA4B5D">
        <w:rPr>
          <w:rFonts w:ascii="Times New Roman" w:hAnsi="Times New Roman" w:cs="Times New Roman"/>
          <w:sz w:val="28"/>
          <w:szCs w:val="28"/>
        </w:rPr>
        <w:t>ть</w:t>
      </w:r>
      <w:r w:rsidR="00A01F4B" w:rsidRPr="00A01F4B">
        <w:rPr>
          <w:rFonts w:ascii="Times New Roman" w:hAnsi="Times New Roman" w:cs="Times New Roman"/>
          <w:sz w:val="28"/>
          <w:szCs w:val="28"/>
        </w:rPr>
        <w:t xml:space="preserve">  профессионально</w:t>
      </w:r>
      <w:r w:rsidR="00EA4B5D">
        <w:rPr>
          <w:rFonts w:ascii="Times New Roman" w:hAnsi="Times New Roman" w:cs="Times New Roman"/>
          <w:sz w:val="28"/>
          <w:szCs w:val="28"/>
        </w:rPr>
        <w:t>е</w:t>
      </w:r>
      <w:r w:rsidR="00A01F4B" w:rsidRPr="00A01F4B">
        <w:rPr>
          <w:rFonts w:ascii="Times New Roman" w:hAnsi="Times New Roman" w:cs="Times New Roman"/>
          <w:sz w:val="28"/>
          <w:szCs w:val="28"/>
        </w:rPr>
        <w:t xml:space="preserve">  мышлени</w:t>
      </w:r>
      <w:r w:rsidR="00EA4B5D">
        <w:rPr>
          <w:rFonts w:ascii="Times New Roman" w:hAnsi="Times New Roman" w:cs="Times New Roman"/>
          <w:sz w:val="28"/>
          <w:szCs w:val="28"/>
        </w:rPr>
        <w:t>е</w:t>
      </w:r>
      <w:r w:rsidR="00A01F4B" w:rsidRPr="00A01F4B">
        <w:rPr>
          <w:rFonts w:ascii="Times New Roman" w:hAnsi="Times New Roman" w:cs="Times New Roman"/>
          <w:sz w:val="28"/>
          <w:szCs w:val="28"/>
        </w:rPr>
        <w:t xml:space="preserve">    педагогов,  способных </w:t>
      </w:r>
    </w:p>
    <w:p w:rsidR="00A01F4B" w:rsidRPr="00A01F4B" w:rsidRDefault="00A01F4B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4B">
        <w:rPr>
          <w:rFonts w:ascii="Times New Roman" w:hAnsi="Times New Roman" w:cs="Times New Roman"/>
          <w:sz w:val="28"/>
          <w:szCs w:val="28"/>
        </w:rPr>
        <w:t xml:space="preserve">проектировать  и  осуществлять  индивидуально-личностные  концепции </w:t>
      </w:r>
    </w:p>
    <w:p w:rsidR="00A01F4B" w:rsidRDefault="00A01F4B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F4B">
        <w:rPr>
          <w:rFonts w:ascii="Times New Roman" w:hAnsi="Times New Roman" w:cs="Times New Roman"/>
          <w:sz w:val="28"/>
          <w:szCs w:val="28"/>
        </w:rPr>
        <w:t>профессиональной психолого-педагогической деятельности.</w:t>
      </w:r>
    </w:p>
    <w:p w:rsidR="00EA4B5D" w:rsidRPr="00517952" w:rsidRDefault="00EA4B5D" w:rsidP="00CA7B1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52">
        <w:rPr>
          <w:rFonts w:ascii="Times New Roman" w:hAnsi="Times New Roman" w:cs="Times New Roman"/>
          <w:b/>
          <w:sz w:val="28"/>
          <w:szCs w:val="28"/>
        </w:rPr>
        <w:t>Заседание 1</w:t>
      </w:r>
    </w:p>
    <w:p w:rsidR="00EA4B5D" w:rsidRDefault="00EA4B5D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Оздоравливающая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образовательная среда школы» (октябрь, 2019 год)</w:t>
      </w:r>
    </w:p>
    <w:p w:rsidR="009D0C4B" w:rsidRDefault="009D0C4B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ознакомление с концептуальными основами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</w:p>
    <w:p w:rsidR="00E45F34" w:rsidRDefault="00E45F34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деятельности: создание сборника брошюр «Жизненные навыки для здоровья и безопасности» в помощь педагогу</w:t>
      </w:r>
    </w:p>
    <w:p w:rsidR="00E45F34" w:rsidRPr="00517952" w:rsidRDefault="00E45F34" w:rsidP="00CA7B11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52">
        <w:rPr>
          <w:rFonts w:ascii="Times New Roman" w:hAnsi="Times New Roman" w:cs="Times New Roman"/>
          <w:b/>
          <w:sz w:val="28"/>
          <w:szCs w:val="28"/>
        </w:rPr>
        <w:t>Заседание 2</w:t>
      </w:r>
    </w:p>
    <w:p w:rsidR="00E45F34" w:rsidRDefault="00E45F34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с элементами тренинга «Упражнения для установления позитивных отношений в школьном коллективе и развития коммуникативных навыков» (февраль, 2020 год)</w:t>
      </w:r>
    </w:p>
    <w:p w:rsidR="00E45F34" w:rsidRDefault="00E45F34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обучение педагогов </w:t>
      </w:r>
      <w:r w:rsidR="00FD2588">
        <w:rPr>
          <w:rFonts w:ascii="Times New Roman" w:hAnsi="Times New Roman" w:cs="Times New Roman"/>
          <w:sz w:val="28"/>
          <w:szCs w:val="28"/>
        </w:rPr>
        <w:t xml:space="preserve">практическим навыкам установления позитивных отношений </w:t>
      </w:r>
    </w:p>
    <w:p w:rsidR="009D0C4B" w:rsidRDefault="009D0C4B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588">
        <w:rPr>
          <w:rFonts w:ascii="Times New Roman" w:hAnsi="Times New Roman" w:cs="Times New Roman"/>
          <w:sz w:val="28"/>
          <w:szCs w:val="28"/>
        </w:rPr>
        <w:t>Продукт деятельности: создание сборника игр-релаксаций, игр-коммуникаций</w:t>
      </w:r>
    </w:p>
    <w:p w:rsidR="00FD2588" w:rsidRDefault="00FD2588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407CED" w:rsidRDefault="00407CED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1.Антропова, М. В. Родителям о здоровье школьников/ М. В. Антипова. – М.: Педагогика, 2001. – 168с.</w:t>
      </w:r>
    </w:p>
    <w:p w:rsidR="00407CED" w:rsidRDefault="00407CED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Бутова, С. В. Оздоровительные упражнения на уроках/ С. В. Бутова// Начальная школа. – 2006. - №8. – 47-53с.</w:t>
      </w:r>
    </w:p>
    <w:p w:rsidR="00407CED" w:rsidRPr="00EA4B5D" w:rsidRDefault="00407CED" w:rsidP="00CA7B1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В. Оздоровительные технологии в школе/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Ростов н/Д: Феникс, 2006. – 288с.</w:t>
      </w:r>
    </w:p>
    <w:p w:rsidR="000377BB" w:rsidRDefault="000377BB" w:rsidP="00E530DB">
      <w:pPr>
        <w:shd w:val="clear" w:color="auto" w:fill="FFFFFF"/>
        <w:spacing w:after="0" w:line="240" w:lineRule="auto"/>
        <w:ind w:left="-708" w:firstLine="56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377BB" w:rsidSect="00407CE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183"/>
    <w:multiLevelType w:val="multilevel"/>
    <w:tmpl w:val="6622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2C4863"/>
    <w:multiLevelType w:val="hybridMultilevel"/>
    <w:tmpl w:val="F5AA1A7E"/>
    <w:lvl w:ilvl="0" w:tplc="E26875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0F44ED"/>
    <w:multiLevelType w:val="hybridMultilevel"/>
    <w:tmpl w:val="13C02E7C"/>
    <w:lvl w:ilvl="0" w:tplc="CB82C2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4B4A79"/>
    <w:multiLevelType w:val="hybridMultilevel"/>
    <w:tmpl w:val="F5E61B4E"/>
    <w:lvl w:ilvl="0" w:tplc="A6D6DD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A5"/>
    <w:rsid w:val="000377BB"/>
    <w:rsid w:val="00407CED"/>
    <w:rsid w:val="004D5AA5"/>
    <w:rsid w:val="00517952"/>
    <w:rsid w:val="00695821"/>
    <w:rsid w:val="00825BFB"/>
    <w:rsid w:val="008A6D5B"/>
    <w:rsid w:val="008B4A56"/>
    <w:rsid w:val="009D0C4B"/>
    <w:rsid w:val="009F5275"/>
    <w:rsid w:val="00A01F4B"/>
    <w:rsid w:val="00CA6564"/>
    <w:rsid w:val="00CA7B11"/>
    <w:rsid w:val="00DC3857"/>
    <w:rsid w:val="00E45F34"/>
    <w:rsid w:val="00E530DB"/>
    <w:rsid w:val="00EA4B5D"/>
    <w:rsid w:val="00F32108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A5"/>
    <w:pPr>
      <w:ind w:left="720"/>
      <w:contextualSpacing/>
    </w:pPr>
  </w:style>
  <w:style w:type="paragraph" w:styleId="a4">
    <w:name w:val="No Spacing"/>
    <w:uiPriority w:val="1"/>
    <w:qFormat/>
    <w:rsid w:val="00A01F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AA5"/>
    <w:pPr>
      <w:ind w:left="720"/>
      <w:contextualSpacing/>
    </w:pPr>
  </w:style>
  <w:style w:type="paragraph" w:styleId="a4">
    <w:name w:val="No Spacing"/>
    <w:uiPriority w:val="1"/>
    <w:qFormat/>
    <w:rsid w:val="00A01F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2019-10-19T06:21:00Z</cp:lastPrinted>
  <dcterms:created xsi:type="dcterms:W3CDTF">2019-10-19T06:22:00Z</dcterms:created>
  <dcterms:modified xsi:type="dcterms:W3CDTF">2019-11-08T09:40:00Z</dcterms:modified>
</cp:coreProperties>
</file>