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4F" w:rsidRDefault="0012764F" w:rsidP="0012764F">
      <w:pPr>
        <w:pStyle w:val="a3"/>
        <w:jc w:val="center"/>
      </w:pPr>
      <w:bookmarkStart w:id="0" w:name="_GoBack"/>
      <w:bookmarkEnd w:id="0"/>
      <w:r>
        <w:rPr>
          <w:sz w:val="38"/>
          <w:szCs w:val="38"/>
        </w:rPr>
        <w:t xml:space="preserve">Советы МЧС: если разбился градусник. </w:t>
      </w:r>
      <w:r w:rsidRPr="0012764F">
        <w:rPr>
          <w:sz w:val="38"/>
          <w:szCs w:val="38"/>
        </w:rPr>
        <w:t>Что делать?</w:t>
      </w:r>
    </w:p>
    <w:p w:rsidR="0012764F" w:rsidRPr="0012764F" w:rsidRDefault="0012764F" w:rsidP="0012764F">
      <w:pPr>
        <w:pStyle w:val="a3"/>
        <w:rPr>
          <w:sz w:val="28"/>
          <w:szCs w:val="28"/>
        </w:rPr>
      </w:pPr>
      <w:r w:rsidRPr="0012764F">
        <w:rPr>
          <w:sz w:val="28"/>
          <w:szCs w:val="28"/>
        </w:rPr>
        <w:t>Каждый сталкивался с такой неприятностью, как разбитый градусник. А что делать с тем, что осталось от термометра - ртутных шариков, знает далеко не каждый. Ртутное отравление может привести вас на больничную койку, а если его не лечить - к очень серьёзным проблемам с центральной нервной системой и почками. Если вы разбили градусник, главное - действовать быстро и правильно.</w:t>
      </w:r>
    </w:p>
    <w:p w:rsidR="0012764F" w:rsidRPr="0012764F" w:rsidRDefault="0012764F" w:rsidP="0012764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Работники МЧС</w:t>
      </w:r>
      <w:r w:rsidRPr="0012764F">
        <w:rPr>
          <w:sz w:val="28"/>
          <w:szCs w:val="28"/>
        </w:rPr>
        <w:t xml:space="preserve"> напоминают: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  <w:u w:val="single"/>
        </w:rPr>
        <w:t>1. Правило:</w:t>
      </w:r>
      <w:r w:rsidRPr="0012764F">
        <w:rPr>
          <w:sz w:val="28"/>
          <w:szCs w:val="28"/>
        </w:rPr>
        <w:t xml:space="preserve"> выведите всех людей в другую комнату. Откройте окна для проветривания. При этом помните, что сквозняк можно организовать лишь после того, как вы завершите уборку.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  <w:u w:val="single"/>
        </w:rPr>
        <w:t>2. Правило:</w:t>
      </w:r>
      <w:r w:rsidRPr="0012764F">
        <w:rPr>
          <w:sz w:val="28"/>
          <w:szCs w:val="28"/>
        </w:rPr>
        <w:t xml:space="preserve"> если ртуть раскатилась по столу или полу, не пытайтесь вытереть ее тряпкой – это приведет к размазыванию вещества и увеличению поверхности испарения. </w:t>
      </w:r>
    </w:p>
    <w:p w:rsidR="0012764F" w:rsidRPr="0012764F" w:rsidRDefault="0012764F" w:rsidP="0012764F">
      <w:pPr>
        <w:pStyle w:val="a3"/>
        <w:jc w:val="center"/>
        <w:rPr>
          <w:sz w:val="28"/>
          <w:szCs w:val="28"/>
          <w:u w:val="single"/>
        </w:rPr>
      </w:pPr>
      <w:r w:rsidRPr="0012764F">
        <w:rPr>
          <w:sz w:val="28"/>
          <w:szCs w:val="28"/>
          <w:u w:val="single"/>
        </w:rPr>
        <w:t>Для сбора ртути приготовьте: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- наполненную водой банку с плотной крышкой;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- обыкновенную кисточку;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- резиновую грушу;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- бумажный конверт;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- лейкопластырь;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- мокрую газету, тряпку и раствор марганцовки. </w:t>
      </w:r>
    </w:p>
    <w:p w:rsidR="0012764F" w:rsidRPr="0012764F" w:rsidRDefault="0012764F" w:rsidP="0012764F">
      <w:pPr>
        <w:pStyle w:val="a3"/>
        <w:jc w:val="center"/>
        <w:rPr>
          <w:sz w:val="28"/>
          <w:szCs w:val="28"/>
          <w:u w:val="single"/>
        </w:rPr>
      </w:pPr>
      <w:r w:rsidRPr="0012764F">
        <w:rPr>
          <w:sz w:val="28"/>
          <w:szCs w:val="28"/>
          <w:u w:val="single"/>
        </w:rPr>
        <w:t>Приступаем к ликвидации ртути: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1. При помощи кисточки можно собрать самые крупные шарики ртути в бумажный конверт.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2. Затем втяните в резиновую грушу более мелкие шарики, а самые маленькие капельки «наклейте» на лейкопластырь.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3. Всю собранную ртуть поместите в банку с водой и плотно закройте ее. Ни в коем случае не используйте пылесос!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4. В конце проведите влажную уборку комнаты. Для обработки пола используют раствор марганцовки или мыльно-содовый раствор (400 г </w:t>
      </w:r>
      <w:r w:rsidRPr="0012764F">
        <w:rPr>
          <w:sz w:val="28"/>
          <w:szCs w:val="28"/>
        </w:rPr>
        <w:lastRenderedPageBreak/>
        <w:t xml:space="preserve">хозяйственного мыла и 0,5 кг кальцинированной или пищевой соды на 10 л воды). После влажной уборки проветрите помещение.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Почему нельзя выбрасывать градусник вместе с бытовыми отходами? 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Ртуть нарушает работу нервной системы, почек и </w:t>
      </w:r>
      <w:proofErr w:type="gramStart"/>
      <w:r w:rsidRPr="0012764F">
        <w:rPr>
          <w:sz w:val="28"/>
          <w:szCs w:val="28"/>
        </w:rPr>
        <w:t>сердечно-сосудистой</w:t>
      </w:r>
      <w:proofErr w:type="gramEnd"/>
      <w:r w:rsidRPr="0012764F">
        <w:rPr>
          <w:sz w:val="28"/>
          <w:szCs w:val="28"/>
        </w:rPr>
        <w:t xml:space="preserve"> системы. Доза всего лишь в 0,3 грамма может стать причиной необратимых поражений внутренних органов </w:t>
      </w:r>
      <w:r w:rsidRPr="0012764F">
        <w:rPr>
          <w:sz w:val="28"/>
          <w:szCs w:val="28"/>
        </w:rPr>
        <w:br/>
        <w:t xml:space="preserve">и привести к летальному исходу. Опасность ртути заключается еще и в том, что она может накапливаться в пищевых цепочках, а затем попадать в организм человека. Если ртуть правильно не утилизировать, она попадет в почву, воздух, водоемы. </w:t>
      </w:r>
    </w:p>
    <w:p w:rsidR="0012764F" w:rsidRPr="0012764F" w:rsidRDefault="0012764F" w:rsidP="0012764F">
      <w:pPr>
        <w:pStyle w:val="a3"/>
        <w:jc w:val="both"/>
        <w:rPr>
          <w:sz w:val="28"/>
          <w:szCs w:val="28"/>
        </w:rPr>
      </w:pPr>
      <w:r w:rsidRPr="0012764F">
        <w:rPr>
          <w:sz w:val="28"/>
          <w:szCs w:val="28"/>
        </w:rPr>
        <w:t xml:space="preserve">Позвоните в дежурную службу МЧС по номеру телефона </w:t>
      </w:r>
      <w:r w:rsidRPr="0012764F">
        <w:rPr>
          <w:b/>
          <w:sz w:val="28"/>
          <w:szCs w:val="28"/>
        </w:rPr>
        <w:t>«101»</w:t>
      </w:r>
      <w:r w:rsidRPr="0012764F">
        <w:rPr>
          <w:sz w:val="28"/>
          <w:szCs w:val="28"/>
        </w:rPr>
        <w:t xml:space="preserve"> или </w:t>
      </w:r>
      <w:r w:rsidRPr="0012764F">
        <w:rPr>
          <w:b/>
          <w:sz w:val="28"/>
          <w:szCs w:val="28"/>
        </w:rPr>
        <w:t>«112»</w:t>
      </w:r>
      <w:r w:rsidRPr="0012764F">
        <w:rPr>
          <w:sz w:val="28"/>
          <w:szCs w:val="28"/>
        </w:rPr>
        <w:t xml:space="preserve">. Специалисты подскажут, что делать с собранной ртутью. </w:t>
      </w:r>
    </w:p>
    <w:p w:rsidR="003B2560" w:rsidRPr="0012764F" w:rsidRDefault="003B2560">
      <w:pPr>
        <w:rPr>
          <w:rFonts w:ascii="Times New Roman" w:hAnsi="Times New Roman" w:cs="Times New Roman"/>
          <w:sz w:val="28"/>
          <w:szCs w:val="28"/>
        </w:rPr>
      </w:pPr>
    </w:p>
    <w:sectPr w:rsidR="003B2560" w:rsidRPr="0012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4F"/>
    <w:rsid w:val="0012764F"/>
    <w:rsid w:val="003B2560"/>
    <w:rsid w:val="004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SCHOOL_1NOTE</cp:lastModifiedBy>
  <cp:revision>2</cp:revision>
  <dcterms:created xsi:type="dcterms:W3CDTF">2020-10-26T11:04:00Z</dcterms:created>
  <dcterms:modified xsi:type="dcterms:W3CDTF">2020-10-26T11:04:00Z</dcterms:modified>
</cp:coreProperties>
</file>