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B3" w:rsidRPr="008322B3" w:rsidRDefault="008322B3" w:rsidP="008322B3">
      <w:pPr>
        <w:spacing w:before="54" w:after="54" w:line="240" w:lineRule="auto"/>
        <w:ind w:left="54" w:right="5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322B3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Безопасный Новый год</w:t>
      </w:r>
      <w:r w:rsidR="00024F3B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8322B3" w:rsidRPr="008322B3" w:rsidRDefault="008322B3" w:rsidP="0083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B3">
        <w:rPr>
          <w:rFonts w:ascii="Times New Roman" w:hAnsi="Times New Roman" w:cs="Times New Roman"/>
          <w:sz w:val="28"/>
          <w:szCs w:val="28"/>
        </w:rPr>
        <w:t>Скоро </w:t>
      </w:r>
      <w:hyperlink r:id="rId5" w:history="1">
        <w:r w:rsidRPr="008322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Новый год</w:t>
        </w:r>
      </w:hyperlink>
      <w:r w:rsidRPr="008322B3">
        <w:rPr>
          <w:rFonts w:ascii="Times New Roman" w:hAnsi="Times New Roman" w:cs="Times New Roman"/>
          <w:sz w:val="28"/>
          <w:szCs w:val="28"/>
        </w:rPr>
        <w:t>. Все с нетерпением ждём праздников, готовимся к ним и надеемся на радость и веселье. Мы украшаем свой дом новогодними атрибутами: ёлкой с игрушками, яркими гирляндами, мишурой, свечами и хлопушками. Однако иногда неправильное использование опасных предметов приводит к негативным последствиям.</w:t>
      </w:r>
      <w:r w:rsidRPr="008322B3">
        <w:rPr>
          <w:rFonts w:ascii="Times New Roman" w:hAnsi="Times New Roman" w:cs="Times New Roman"/>
          <w:sz w:val="28"/>
          <w:szCs w:val="28"/>
        </w:rPr>
        <w:br/>
        <w:t>Чтобы рождественские и новогодние праздники прошли счастливо, надо заранее позаботиться о безопасности своих близких и родных.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B3">
        <w:rPr>
          <w:rFonts w:ascii="Times New Roman" w:hAnsi="Times New Roman" w:cs="Times New Roman"/>
          <w:sz w:val="28"/>
          <w:szCs w:val="28"/>
        </w:rPr>
        <w:t> </w:t>
      </w:r>
      <w:r w:rsidRPr="008322B3">
        <w:rPr>
          <w:rFonts w:ascii="Times New Roman" w:eastAsia="Times New Roman" w:hAnsi="Times New Roman" w:cs="Times New Roman"/>
          <w:sz w:val="28"/>
          <w:szCs w:val="28"/>
        </w:rPr>
        <w:t>При организации новогодних мероприятий не стоит забывать о мерах пожарной безопасности. Независимо от того, где готовится празднование Нового года – дома, в школе или в других общественных местах, везде имеется ряд требований, которые необходимо соблюдать при проведении зимних праздников. 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3">
        <w:rPr>
          <w:rFonts w:ascii="Times New Roman" w:eastAsia="Times New Roman" w:hAnsi="Times New Roman" w:cs="Times New Roman"/>
          <w:sz w:val="28"/>
          <w:szCs w:val="28"/>
        </w:rPr>
        <w:t xml:space="preserve"> Особого внимания заслуживает </w:t>
      </w:r>
      <w:r w:rsidRPr="008322B3">
        <w:rPr>
          <w:rFonts w:ascii="Times New Roman" w:eastAsia="Times New Roman" w:hAnsi="Times New Roman" w:cs="Times New Roman"/>
          <w:b/>
          <w:sz w:val="28"/>
          <w:szCs w:val="28"/>
        </w:rPr>
        <w:t>новогодняя елка</w:t>
      </w:r>
      <w:r w:rsidRPr="008322B3">
        <w:rPr>
          <w:rFonts w:ascii="Times New Roman" w:eastAsia="Times New Roman" w:hAnsi="Times New Roman" w:cs="Times New Roman"/>
          <w:sz w:val="28"/>
          <w:szCs w:val="28"/>
        </w:rPr>
        <w:t>. Делая выбор между искусственной и натуральной, нужно знать, что искусственная ель в случае возгорания выделяет токсичные вещества, которые гораздо опаснее огня и дыма. Поэтому, приобретая такую елку, отдавайте предпочтение изготовленным из невоспламеняющихся материалов или пропитанным специальным составом, защищающим их от возгорания.  Теперь о выборе места для елки. Новогодняя красавица должна устанавливаться на устойчивом основании, не загораживать проход, а ее ветви и верхушка не должны касаться стен, потолка и предметов обстановки. Елка должна находиться на безопасном расстоянии от отопительных систем, электроприборов и особенно обогревателей с открытыми спиралями нагрева. Длительное воздействие высокой температуры вызывает выделение ядовитых веществ, в результате чего может произойти самовоспламенение елки без видимой, на первый взгляд, причины. 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3">
        <w:rPr>
          <w:rFonts w:ascii="Times New Roman" w:eastAsia="Times New Roman" w:hAnsi="Times New Roman" w:cs="Times New Roman"/>
          <w:sz w:val="28"/>
          <w:szCs w:val="28"/>
        </w:rPr>
        <w:t xml:space="preserve"> Наибольшее количество новогодних пожаров случается из-за неисправных </w:t>
      </w:r>
      <w:r w:rsidRPr="008322B3">
        <w:rPr>
          <w:rFonts w:ascii="Times New Roman" w:eastAsia="Times New Roman" w:hAnsi="Times New Roman" w:cs="Times New Roman"/>
          <w:b/>
          <w:sz w:val="28"/>
          <w:szCs w:val="28"/>
        </w:rPr>
        <w:t>электрических гирлянд</w:t>
      </w:r>
      <w:r w:rsidRPr="008322B3">
        <w:rPr>
          <w:rFonts w:ascii="Times New Roman" w:eastAsia="Times New Roman" w:hAnsi="Times New Roman" w:cs="Times New Roman"/>
          <w:sz w:val="28"/>
          <w:szCs w:val="28"/>
        </w:rPr>
        <w:t xml:space="preserve">. Украшать новогоднюю елку можно гирляндами только заводского производства, которые должны иметь сертификаты соответствия и приобретаться только в магазинах. Перед тем, как развесить на елке гирлянды, необходимо внимательно проверить, нет ли где-нибудь оголенных участков проводов или других повреждений изолирующей поверхности. Если Вы обнаружили данные дефекты, то изделие является пожароопасным и непригодным к дальнейшей эксплуатации. Необходимо также правильно складывать гирлянду для хранения, поскольку скрученные провода могут стать причиной короткого замыкания. В случае неисправности елочного освещения – сильного нагревания проводов, мигания лампочек или искрения, следует немедленно отключить иллюминацию и не включать ее до выяснения неисправностей и их устранения. Уходя из дома, не забудьте выключить гирлянды из сети. И самое главное – ни в коем случае не оставляйте у новогодней елки детей без присмотра взрослых! При оформлении елки не допускается использовать для </w:t>
      </w:r>
      <w:r w:rsidRPr="008322B3">
        <w:rPr>
          <w:rFonts w:ascii="Times New Roman" w:eastAsia="Times New Roman" w:hAnsi="Times New Roman" w:cs="Times New Roman"/>
          <w:sz w:val="28"/>
          <w:szCs w:val="28"/>
        </w:rPr>
        <w:lastRenderedPageBreak/>
        <w:t>украшения целлулоидные и другие легковоспламеняющиеся игрушки и украшения, применять свечи для иллюминации, оформлять подставку и украшать ветки ватой и игрушками из нее, не пропитанными огнезащитным составом. Также запрещается осыпать елку бертолетовой солью и устраивать световые эффекты с применением химических и других веществ, бенгальских огней и хлопушек, способных вызвать ее загорание.  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3">
        <w:rPr>
          <w:rFonts w:ascii="Times New Roman" w:eastAsia="Times New Roman" w:hAnsi="Times New Roman" w:cs="Times New Roman"/>
          <w:sz w:val="28"/>
          <w:szCs w:val="28"/>
        </w:rPr>
        <w:t xml:space="preserve"> Если же произошло </w:t>
      </w:r>
      <w:r w:rsidRPr="00024F3B">
        <w:rPr>
          <w:rFonts w:ascii="Times New Roman" w:eastAsia="Times New Roman" w:hAnsi="Times New Roman" w:cs="Times New Roman"/>
          <w:b/>
          <w:sz w:val="28"/>
          <w:szCs w:val="28"/>
        </w:rPr>
        <w:t>загорание елки</w:t>
      </w:r>
      <w:r w:rsidRPr="008322B3">
        <w:rPr>
          <w:rFonts w:ascii="Times New Roman" w:eastAsia="Times New Roman" w:hAnsi="Times New Roman" w:cs="Times New Roman"/>
          <w:sz w:val="28"/>
          <w:szCs w:val="28"/>
        </w:rPr>
        <w:t>, тушите ее любыми подручными средствами – водой, песком или землей. Тушить водой искусственные елки запрещается, так как расплавленные полимеры опасны из-за возможного разброса искр и расплавленной массы. Необходимо, не касаясь елки руками, набросить на нее плотную ткань, использовать огнетушитель. Подойдет и раствор моющего средства, например, стирального порошка. 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3">
        <w:rPr>
          <w:rFonts w:ascii="Times New Roman" w:eastAsia="Times New Roman" w:hAnsi="Times New Roman" w:cs="Times New Roman"/>
          <w:sz w:val="28"/>
          <w:szCs w:val="28"/>
        </w:rPr>
        <w:t> Руководители предприятий и организаций накануне проведения массовых новогодних мероприятий должны тщательно проверить противопожарное состояние всех помещений, эвакуационных путей и выходов. Необходимо убедиться в наличии и исправности средств пожаротушения, связи и пожарной автоматики, и устранить все обнаруженные нарушения до наступления праздника. На все время проведения праздничных мероприятий должно быть организовано дежурство ответственных лиц за пожарную безопасность, назначенных приказом руководителя.  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3">
        <w:rPr>
          <w:rFonts w:ascii="Times New Roman" w:eastAsia="Times New Roman" w:hAnsi="Times New Roman" w:cs="Times New Roman"/>
          <w:sz w:val="28"/>
          <w:szCs w:val="28"/>
        </w:rPr>
        <w:t> Во время проведения массовых мероприятий с детьми должны неотлучно находиться дежурные преподаватели, классные руководители или воспитатели. Эти лица должны быть проинструктированы о мерах пожарной безопасности и правилах эвакуации детей из помещений в случае пожара. 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3">
        <w:rPr>
          <w:rFonts w:ascii="Times New Roman" w:eastAsia="Times New Roman" w:hAnsi="Times New Roman" w:cs="Times New Roman"/>
          <w:sz w:val="28"/>
          <w:szCs w:val="28"/>
        </w:rPr>
        <w:t> На этажах и в помещениях зданий нужно задействовать не менее двух рассредоточенных выходов, предназначенных для эвакуации людей. Эвакуационные выходы из помещений должны быть обозначены световыми указателями с надписью «Выход». Во время праздников указатели необходимо включить. Запрещается устанавливать на дверях эвакуационных выходов замки и другие трудно открываемые запоры, а на окнах – глухие решетки. В помещениях все кресла и стулья нужно соединить в ряды и прочно прикрепить к полу для избежания травмирования в случае возникновения паники и беспрепятственной эвакуации людей. Нельзя сокращать ширину проходов между рядами и устанавливать дополнительные места. 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3">
        <w:rPr>
          <w:rFonts w:ascii="Times New Roman" w:eastAsia="Times New Roman" w:hAnsi="Times New Roman" w:cs="Times New Roman"/>
          <w:sz w:val="28"/>
          <w:szCs w:val="28"/>
        </w:rPr>
        <w:t xml:space="preserve"> Оформление иллюминаций елки должно производиться специалистами, имеющими соответствующую квалификацию. Ее следует производить через понижающий трансформатор с напряжением на низкой стороне не более 24 В.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В, мощность лампочек не должна превышать 25 Вт. Электропровода, питающие лампочки елочного освещения, должны быть гибкими с медной жилой. </w:t>
      </w:r>
      <w:r w:rsidRPr="008322B3">
        <w:rPr>
          <w:rFonts w:ascii="Times New Roman" w:eastAsia="Times New Roman" w:hAnsi="Times New Roman" w:cs="Times New Roman"/>
          <w:sz w:val="28"/>
          <w:szCs w:val="28"/>
        </w:rPr>
        <w:lastRenderedPageBreak/>
        <w:t>Подключение гирлянды к электросети должно производиться только с помощью штепсельных соединений. 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3">
        <w:rPr>
          <w:rFonts w:ascii="Times New Roman" w:eastAsia="Times New Roman" w:hAnsi="Times New Roman" w:cs="Times New Roman"/>
          <w:sz w:val="28"/>
          <w:szCs w:val="28"/>
        </w:rPr>
        <w:t> Запрещается участие в новогодних мероприятиях детей и взрослых, одетых в костюмы из ваты, бумаги, марли и подобных им легковоспламеняющихся материалов, не пропитанных огнезащитным составом. Не допускается применение горючих материалов, не обработанных огнезащитными составами, для акустической отделки стен и потолков, хранение легковоспламеняющихся жидкостей, а также использование для оформления помещений декораций и сценического оборудования, изготовленных из горючих синтетических материалов. Категорически запрещается применять открытый огонь (факелы, свечи, канделябры, бенгальские огни и т.п.), использовать хлопушки, применять дуговые прожекторы, устраивать световые эффекты с применением химических и других веществ, способных вызвать загорание. </w:t>
      </w:r>
    </w:p>
    <w:p w:rsidR="00820D60" w:rsidRPr="008322B3" w:rsidRDefault="00820D60" w:rsidP="0083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3">
        <w:rPr>
          <w:rFonts w:ascii="Times New Roman" w:eastAsia="Times New Roman" w:hAnsi="Times New Roman" w:cs="Times New Roman"/>
          <w:sz w:val="28"/>
          <w:szCs w:val="28"/>
        </w:rPr>
        <w:t> Надеемся, что Вы воспользуетесь нашими советами и рекомендациями, и встретите Новый год и Рождество без неприятных хлопот и происшествий.</w:t>
      </w:r>
    </w:p>
    <w:p w:rsidR="008A5813" w:rsidRPr="008322B3" w:rsidRDefault="008A5813" w:rsidP="0083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5813" w:rsidRPr="008322B3" w:rsidSect="008A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60"/>
    <w:rsid w:val="00024F3B"/>
    <w:rsid w:val="00820D60"/>
    <w:rsid w:val="008322B3"/>
    <w:rsid w:val="008A5813"/>
    <w:rsid w:val="00B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0D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2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0D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2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ty-zara.by/ru/news/v-mostovskom-rajone--startovala-akciya-bezopasnyj-novyj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2020-12-21T12:41:00Z</dcterms:created>
  <dcterms:modified xsi:type="dcterms:W3CDTF">2020-12-21T12:41:00Z</dcterms:modified>
</cp:coreProperties>
</file>