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F2" w:rsidRPr="003844F2" w:rsidRDefault="003844F2" w:rsidP="003844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44F2" w:rsidRPr="003844F2" w:rsidTr="003844F2">
        <w:tc>
          <w:tcPr>
            <w:tcW w:w="0" w:type="auto"/>
            <w:shd w:val="clear" w:color="auto" w:fill="FFFFFF"/>
            <w:hideMark/>
          </w:tcPr>
          <w:p w:rsidR="003844F2" w:rsidRPr="003844F2" w:rsidRDefault="003844F2" w:rsidP="003844F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4F2" w:rsidRPr="003844F2" w:rsidRDefault="00B36765" w:rsidP="003844F2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hyperlink r:id="rId6" w:tgtFrame="_blank" w:history="1">
              <w:r w:rsidR="003844F2" w:rsidRPr="003844F2">
                <w:rPr>
                  <w:rFonts w:ascii="Arial" w:eastAsia="Times New Roman" w:hAnsi="Arial" w:cs="Arial"/>
                  <w:color w:val="4D64AA"/>
                  <w:sz w:val="21"/>
                  <w:szCs w:val="21"/>
                  <w:u w:val="single"/>
                  <w:lang w:eastAsia="ru-RU"/>
                </w:rPr>
                <w:t>WWW.SB.BSU.BY</w:t>
              </w:r>
            </w:hyperlink>
          </w:p>
          <w:p w:rsidR="003844F2" w:rsidRPr="003844F2" w:rsidRDefault="003844F2" w:rsidP="003844F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F60408"/>
                <w:sz w:val="30"/>
                <w:szCs w:val="30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F60408"/>
                <w:sz w:val="30"/>
                <w:szCs w:val="30"/>
                <w:lang w:eastAsia="ru-RU"/>
              </w:rPr>
              <w:t>Добрый день!</w:t>
            </w:r>
          </w:p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 </w:t>
            </w:r>
          </w:p>
          <w:p w:rsidR="003844F2" w:rsidRPr="003844F2" w:rsidRDefault="003844F2" w:rsidP="003844F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4"/>
                <w:szCs w:val="24"/>
                <w:lang w:eastAsia="ru-RU"/>
              </w:rPr>
              <w:t>Институт бизнеса БГУ приглашает на День открытых дверей в онлайн-формате.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44F2" w:rsidRPr="003844F2" w:rsidTr="003844F2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3844F2" w:rsidRPr="003844F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844F2" w:rsidRPr="003844F2" w:rsidRDefault="003844F2" w:rsidP="0038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D64AA"/>
                <w:sz w:val="18"/>
                <w:szCs w:val="18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18"/>
                <w:szCs w:val="18"/>
                <w:lang w:eastAsia="ru-RU"/>
              </w:rPr>
              <w:t> </w:t>
            </w:r>
          </w:p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D64AA"/>
                <w:sz w:val="26"/>
                <w:szCs w:val="26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6"/>
                <w:szCs w:val="26"/>
                <w:lang w:eastAsia="ru-RU"/>
              </w:rPr>
              <w:t>Когда? </w:t>
            </w:r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ru-RU"/>
              </w:rPr>
              <w:t>9 января (суббота), 11:00.</w:t>
            </w:r>
          </w:p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D64AA"/>
                <w:sz w:val="26"/>
                <w:szCs w:val="26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6"/>
                <w:szCs w:val="26"/>
                <w:lang w:eastAsia="ru-RU"/>
              </w:rPr>
              <w:t>Где? </w:t>
            </w:r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ru-RU"/>
              </w:rPr>
              <w:t xml:space="preserve">На платформе </w:t>
            </w:r>
            <w:proofErr w:type="spellStart"/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ru-RU"/>
              </w:rPr>
              <w:t>Zoom</w:t>
            </w:r>
            <w:proofErr w:type="spellEnd"/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ru-RU"/>
              </w:rPr>
              <w:t>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44F2" w:rsidRPr="003844F2" w:rsidTr="003844F2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3844F2" w:rsidRPr="003844F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844F2" w:rsidRPr="003844F2" w:rsidRDefault="003844F2" w:rsidP="0038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D64AA"/>
                <w:sz w:val="24"/>
                <w:szCs w:val="24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4"/>
                <w:szCs w:val="24"/>
                <w:lang w:eastAsia="ru-RU"/>
              </w:rPr>
              <w:t>Почему стоит участвовать:</w:t>
            </w:r>
          </w:p>
          <w:p w:rsidR="003844F2" w:rsidRPr="003844F2" w:rsidRDefault="003844F2" w:rsidP="003844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Узнаете про Институт бизнеса БГУ от администрации и преподавательского коллектива </w:t>
            </w:r>
          </w:p>
          <w:p w:rsidR="003844F2" w:rsidRPr="003844F2" w:rsidRDefault="003844F2" w:rsidP="003844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Получите всю необходимую информацию: про поступление и обучение, специальности, проходные баллы, возможность получения скидки и многое другое</w:t>
            </w:r>
          </w:p>
          <w:p w:rsidR="003844F2" w:rsidRPr="003844F2" w:rsidRDefault="003844F2" w:rsidP="003844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Зададите все интересующие вопросы. </w:t>
            </w:r>
          </w:p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D64AA"/>
                <w:sz w:val="18"/>
                <w:szCs w:val="18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4"/>
                <w:szCs w:val="24"/>
                <w:lang w:eastAsia="ru-RU"/>
              </w:rPr>
              <w:t>Встречу проведут:</w:t>
            </w:r>
          </w:p>
          <w:p w:rsidR="003844F2" w:rsidRPr="003844F2" w:rsidRDefault="003844F2" w:rsidP="003844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Директор Института бизнеса БГУ, профессор </w:t>
            </w:r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 xml:space="preserve">Петр Иванович </w:t>
            </w:r>
            <w:proofErr w:type="spellStart"/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Бригадин</w:t>
            </w:r>
            <w:proofErr w:type="spellEnd"/>
          </w:p>
          <w:p w:rsidR="003844F2" w:rsidRPr="003844F2" w:rsidRDefault="003844F2" w:rsidP="003844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Профессор кафедры финансов и менеджмента, кандидат технических наук, доцент </w:t>
            </w:r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 xml:space="preserve">Татьяна Васильевна </w:t>
            </w:r>
            <w:proofErr w:type="spellStart"/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Борздова</w:t>
            </w:r>
            <w:proofErr w:type="spellEnd"/>
          </w:p>
          <w:p w:rsidR="003844F2" w:rsidRPr="003844F2" w:rsidRDefault="003844F2" w:rsidP="003844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Начальник отдела маркетинга, старший преподаватель кафедры маркетинга </w:t>
            </w:r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 xml:space="preserve">Мария Евгеньевна </w:t>
            </w:r>
            <w:proofErr w:type="spellStart"/>
            <w:r w:rsidRPr="003844F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Канасевич</w:t>
            </w:r>
            <w:proofErr w:type="spellEnd"/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.</w:t>
            </w:r>
          </w:p>
          <w:p w:rsidR="003844F2" w:rsidRPr="003844F2" w:rsidRDefault="00B36765" w:rsidP="003844F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3844F2" w:rsidRPr="003844F2">
                <w:rPr>
                  <w:rFonts w:ascii="Arial" w:eastAsia="Times New Roman" w:hAnsi="Arial" w:cs="Arial"/>
                  <w:color w:val="FFFFFF"/>
                  <w:sz w:val="18"/>
                  <w:szCs w:val="18"/>
                  <w:bdr w:val="single" w:sz="6" w:space="4" w:color="F60408" w:frame="1"/>
                  <w:shd w:val="clear" w:color="auto" w:fill="F60408"/>
                  <w:lang w:eastAsia="ru-RU"/>
                </w:rPr>
                <w:t>ФОРМА ДЛЯ РЕГИСТРАЦИИ</w:t>
              </w:r>
            </w:hyperlink>
          </w:p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*Регистрация обязательна и закроется </w:t>
            </w:r>
            <w:r w:rsidRPr="00384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января (пятница) в 12:00.</w:t>
            </w:r>
            <w:r w:rsidRPr="003844F2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 xml:space="preserve"> После закрытия регистрации каждому участнику придет ссылка на встречу (на </w:t>
            </w:r>
            <w:proofErr w:type="gramStart"/>
            <w:r w:rsidRPr="003844F2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указанный</w:t>
            </w:r>
            <w:proofErr w:type="gramEnd"/>
            <w:r w:rsidRPr="003844F2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 xml:space="preserve"> в форме e-</w:t>
            </w:r>
            <w:proofErr w:type="spellStart"/>
            <w:r w:rsidRPr="003844F2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mail</w:t>
            </w:r>
            <w:proofErr w:type="spellEnd"/>
            <w:r w:rsidRPr="003844F2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).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44F2" w:rsidRPr="003844F2" w:rsidTr="003844F2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3844F2" w:rsidRPr="003844F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844F2" w:rsidRPr="003844F2" w:rsidRDefault="003844F2" w:rsidP="0038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44F2" w:rsidRPr="003844F2" w:rsidRDefault="003844F2" w:rsidP="003844F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4D64AA"/>
                <w:sz w:val="18"/>
                <w:szCs w:val="18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4"/>
                <w:szCs w:val="24"/>
                <w:lang w:eastAsia="ru-RU"/>
              </w:rPr>
              <w:t>Институт бизнеса БГУ — готовим лидеров будущего!</w:t>
            </w:r>
          </w:p>
          <w:p w:rsidR="003844F2" w:rsidRPr="003844F2" w:rsidRDefault="003844F2" w:rsidP="003844F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</w:pPr>
            <w:r w:rsidRPr="003844F2">
              <w:rPr>
                <w:rFonts w:ascii="Arial" w:eastAsia="Times New Roman" w:hAnsi="Arial" w:cs="Arial"/>
                <w:color w:val="4D64AA"/>
                <w:sz w:val="21"/>
                <w:szCs w:val="21"/>
                <w:lang w:eastAsia="ru-RU"/>
              </w:rPr>
              <w:t> </w:t>
            </w:r>
          </w:p>
          <w:p w:rsidR="003844F2" w:rsidRPr="003844F2" w:rsidRDefault="003844F2" w:rsidP="003844F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4D64AA"/>
                <w:sz w:val="24"/>
                <w:szCs w:val="24"/>
                <w:lang w:eastAsia="ru-RU"/>
              </w:rPr>
            </w:pPr>
            <w:r w:rsidRPr="003844F2">
              <w:rPr>
                <w:rFonts w:ascii="Arial" w:eastAsia="Times New Roman" w:hAnsi="Arial" w:cs="Arial"/>
                <w:b/>
                <w:bCs/>
                <w:color w:val="4D64AA"/>
                <w:sz w:val="24"/>
                <w:szCs w:val="24"/>
                <w:lang w:eastAsia="ru-RU"/>
              </w:rPr>
              <w:t>Еще больше информации в социальных сетях Института. Подписывайтесь!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44F2" w:rsidRPr="003844F2" w:rsidTr="003844F2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706"/>
                    <w:gridCol w:w="706"/>
                    <w:gridCol w:w="706"/>
                  </w:tblGrid>
                  <w:tr w:rsidR="003844F2" w:rsidRPr="003844F2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13" w:type="dxa"/>
                          <w:bottom w:w="0" w:type="dxa"/>
                          <w:right w:w="113" w:type="dxa"/>
                        </w:tcMar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9900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4" name="Рисунок 4" descr="Facebook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13" w:type="dxa"/>
                          <w:bottom w:w="0" w:type="dxa"/>
                          <w:right w:w="113" w:type="dxa"/>
                        </w:tcMar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9900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3" name="Рисунок 3" descr="Vkontakte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Vkontakte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13" w:type="dxa"/>
                          <w:bottom w:w="0" w:type="dxa"/>
                          <w:right w:w="113" w:type="dxa"/>
                        </w:tcMar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9900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2" name="Рисунок 2" descr="Instagram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Instagram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13" w:type="dxa"/>
                          <w:bottom w:w="0" w:type="dxa"/>
                          <w:right w:w="113" w:type="dxa"/>
                        </w:tcMar>
                        <w:hideMark/>
                      </w:tcPr>
                      <w:p w:rsidR="003844F2" w:rsidRPr="003844F2" w:rsidRDefault="003844F2" w:rsidP="003844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9900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1" name="Рисунок 1" descr="YouTube">
                                <a:hlinkClick xmlns:a="http://schemas.openxmlformats.org/drawingml/2006/main" r:id="rId1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YouTube">
                                        <a:hlinkClick r:id="rId1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844F2" w:rsidRPr="003844F2" w:rsidRDefault="003844F2" w:rsidP="0038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44F2" w:rsidRPr="003844F2" w:rsidRDefault="003844F2" w:rsidP="003844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FEF" w:rsidRDefault="00B36765"/>
    <w:sectPr w:rsidR="0024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00B"/>
    <w:multiLevelType w:val="multilevel"/>
    <w:tmpl w:val="7EF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03FC7"/>
    <w:multiLevelType w:val="multilevel"/>
    <w:tmpl w:val="D99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F2"/>
    <w:rsid w:val="0002632E"/>
    <w:rsid w:val="003844F2"/>
    <w:rsid w:val="003C0A66"/>
    <w:rsid w:val="00684335"/>
    <w:rsid w:val="00B36765"/>
    <w:rsid w:val="00B62D75"/>
    <w:rsid w:val="00B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44F2"/>
    <w:rPr>
      <w:color w:val="0000FF"/>
      <w:u w:val="single"/>
    </w:rPr>
  </w:style>
  <w:style w:type="character" w:styleId="a6">
    <w:name w:val="Strong"/>
    <w:basedOn w:val="a0"/>
    <w:uiPriority w:val="22"/>
    <w:qFormat/>
    <w:rsid w:val="003844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44F2"/>
    <w:rPr>
      <w:color w:val="0000FF"/>
      <w:u w:val="single"/>
    </w:rPr>
  </w:style>
  <w:style w:type="character" w:styleId="a6">
    <w:name w:val="Strong"/>
    <w:basedOn w:val="a0"/>
    <w:uiPriority w:val="22"/>
    <w:qFormat/>
    <w:rsid w:val="003844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1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1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73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17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23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46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73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97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39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728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22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0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26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66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31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14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474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587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788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07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219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69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435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943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853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72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1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8846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84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bmtbsu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7K95qZx79pgUUFJ0Xic76ihOV37VAF-8x9bpQRpqjpM55YA/viewform?usp=sf_link" TargetMode="External"/><Relationship Id="rId12" Type="http://schemas.openxmlformats.org/officeDocument/2006/relationships/hyperlink" Target="https://www.instagram.com/sb.bs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bmt.bsu.by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vk.com/sb__bs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u6af19EorNtxWIrpPprwlA?view_as=subscriber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2020-12-23T06:30:00Z</dcterms:created>
  <dcterms:modified xsi:type="dcterms:W3CDTF">2020-12-23T06:30:00Z</dcterms:modified>
</cp:coreProperties>
</file>