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4" w:rsidRPr="008112DF" w:rsidRDefault="008112DF">
      <w:pPr>
        <w:rPr>
          <w:b/>
          <w:sz w:val="28"/>
          <w:szCs w:val="28"/>
          <w:u w:val="single"/>
        </w:rPr>
      </w:pPr>
      <w:r w:rsidRPr="008112DF">
        <w:rPr>
          <w:b/>
          <w:sz w:val="28"/>
          <w:szCs w:val="28"/>
          <w:u w:val="single"/>
        </w:rPr>
        <w:t xml:space="preserve">         </w:t>
      </w:r>
      <w:bookmarkStart w:id="0" w:name="_GoBack"/>
      <w:r w:rsidR="00C34574" w:rsidRPr="008112DF">
        <w:rPr>
          <w:b/>
          <w:sz w:val="28"/>
          <w:szCs w:val="28"/>
          <w:u w:val="single"/>
        </w:rPr>
        <w:t xml:space="preserve">Библиографический </w:t>
      </w:r>
      <w:r w:rsidR="009E459E">
        <w:rPr>
          <w:b/>
          <w:sz w:val="28"/>
          <w:szCs w:val="28"/>
          <w:u w:val="single"/>
        </w:rPr>
        <w:t xml:space="preserve"> </w:t>
      </w:r>
      <w:r w:rsidR="00C34574" w:rsidRPr="008112DF">
        <w:rPr>
          <w:b/>
          <w:sz w:val="28"/>
          <w:szCs w:val="28"/>
          <w:u w:val="single"/>
        </w:rPr>
        <w:t xml:space="preserve"> список </w:t>
      </w:r>
      <w:r>
        <w:rPr>
          <w:b/>
          <w:sz w:val="28"/>
          <w:szCs w:val="28"/>
          <w:u w:val="single"/>
        </w:rPr>
        <w:t xml:space="preserve"> </w:t>
      </w:r>
      <w:r w:rsidR="00C34574" w:rsidRPr="008112DF">
        <w:rPr>
          <w:b/>
          <w:sz w:val="28"/>
          <w:szCs w:val="28"/>
          <w:u w:val="single"/>
        </w:rPr>
        <w:t>литературы для педагогов</w:t>
      </w:r>
      <w:bookmarkEnd w:id="0"/>
    </w:p>
    <w:p w:rsidR="00D652CB" w:rsidRPr="00BA0A87" w:rsidRDefault="008112DF" w:rsidP="00BA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BA0A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652CB"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В.І. Свірідзенка – Беларуская мова у 4 кл : вучэбна-метадычны дапаможнік для настаунікау устаноу агульнай сярэдняй адукацыі з беларускай і рускай мовамі навучання / В.І. Свірідзенка. – Мінск : Нацыянвльны інстытут адукацыі, 2020. – 224с.</w:t>
      </w:r>
    </w:p>
    <w:p w:rsidR="00D652CB" w:rsidRPr="00BA0A87" w:rsidRDefault="00D652CB" w:rsidP="00BA0A8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0A8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BA0A87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BA0A87">
        <w:rPr>
          <w:rFonts w:ascii="Times New Roman" w:hAnsi="Times New Roman" w:cs="Times New Roman"/>
          <w:sz w:val="28"/>
          <w:szCs w:val="28"/>
        </w:rPr>
        <w:t xml:space="preserve"> -  Формирование межкультурной компетентности учащихся: Пособие для педагогов учреждений общего среднего образования с белорусским и русским языками обучения</w:t>
      </w:r>
      <w:r w:rsidR="00300EF3" w:rsidRPr="00BA0A87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="00300EF3" w:rsidRPr="00BA0A87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="00300EF3" w:rsidRPr="00BA0A87">
        <w:rPr>
          <w:rFonts w:ascii="Times New Roman" w:hAnsi="Times New Roman" w:cs="Times New Roman"/>
          <w:sz w:val="28"/>
          <w:szCs w:val="28"/>
        </w:rPr>
        <w:t>, О.А. Мельник. – Минск</w:t>
      </w:r>
      <w:proofErr w:type="gramStart"/>
      <w:r w:rsidR="00300EF3" w:rsidRPr="00BA0A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0EF3" w:rsidRPr="00BA0A87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2020. – 248 с.</w:t>
      </w:r>
    </w:p>
    <w:p w:rsidR="00300EF3" w:rsidRPr="00BA0A87" w:rsidRDefault="00300EF3" w:rsidP="00BA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 В пособии представлены психологические особенности, Механизмы и условия формирования межкультурной компетентности учащихся. Дана содеожательная характеристика межекльтурной компетентности, показана ее роль в межличностных и культурных взаимоотношениях.</w:t>
      </w:r>
    </w:p>
    <w:p w:rsidR="00300EF3" w:rsidRPr="00BA0A87" w:rsidRDefault="00300EF3" w:rsidP="00BA0A8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А.А. Глинский – Воспитание младших подростков в современной школе  </w:t>
      </w:r>
      <w:r w:rsidR="0061699A" w:rsidRPr="00BA0A8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A0A87">
        <w:rPr>
          <w:rFonts w:ascii="Times New Roman" w:hAnsi="Times New Roman" w:cs="Times New Roman"/>
          <w:sz w:val="28"/>
          <w:szCs w:val="28"/>
          <w:lang w:val="be-BY"/>
        </w:rPr>
        <w:t>особие для педагогов учреждений общего среднего образования с белорусским и русским языками обучения/ А.А. Глинский (и др.). – Минск : Национальный институт образования, 2020. – 160 с. : ил.</w:t>
      </w:r>
    </w:p>
    <w:p w:rsidR="00027660" w:rsidRPr="00BA0A87" w:rsidRDefault="00027660" w:rsidP="00BA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>Впособии рассматриваются вопросы воспитания гуманистических ценностей у младших подростков в совреенной школе, представлена стратегия процесса воспитания с учетом их особенностей, раскрыта интерактивная направленность внеучебной деятельности и описаны ее основные формы, представлен алгоритм применения интерактивных технологий, даны образцы интерактивных форм работы с учащимися.</w:t>
      </w:r>
    </w:p>
    <w:p w:rsidR="0061699A" w:rsidRPr="00BA0A87" w:rsidRDefault="0061699A" w:rsidP="00BA0A8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Л.А. Довнар – организация экологического воспитания детей младшего школьного возраста: пособие для педагогов учреждений общего среднего образования с белорусским и русским языками обучения / Л.А. Довнар.-Минск: Национальный институт образования,</w:t>
      </w:r>
    </w:p>
    <w:p w:rsidR="0061699A" w:rsidRPr="00BA0A87" w:rsidRDefault="0061699A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2020. – 192 с. : ил.</w:t>
      </w:r>
    </w:p>
    <w:p w:rsidR="0061699A" w:rsidRPr="00BA0A87" w:rsidRDefault="0061699A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В пособии рассматриваются теоретические основания организации экологического воспитания детей мл. школьного возраста, предложена система взаимодействия всех участников образовательного процесса, создающая благоприятное воспитатнльное пространство для экологического воспитания детей.</w:t>
      </w:r>
    </w:p>
    <w:p w:rsidR="0061699A" w:rsidRPr="00BA0A87" w:rsidRDefault="0061699A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   Адресовано учителям начальных классов, воспитателям групп продленного дня.</w:t>
      </w:r>
    </w:p>
    <w:p w:rsidR="008112DF" w:rsidRPr="00BA0A87" w:rsidRDefault="008112DF" w:rsidP="00BA0A8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1699A" w:rsidRPr="00BA0A87">
        <w:rPr>
          <w:rFonts w:ascii="Times New Roman" w:hAnsi="Times New Roman" w:cs="Times New Roman"/>
          <w:sz w:val="28"/>
          <w:szCs w:val="28"/>
          <w:lang w:val="be-BY"/>
        </w:rPr>
        <w:t>В.В. Мартынова – Основы семейной жизни</w:t>
      </w:r>
      <w:r w:rsidR="00D75781" w:rsidRPr="00BA0A8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1699A"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Подготовка к </w:t>
      </w:r>
      <w:r w:rsidR="00D75781"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браку и семейной жизни: 9-й класс: пособие для педагогов учреждений общего среднего образования с </w:t>
      </w:r>
      <w:r w:rsidR="00117C28" w:rsidRPr="00BA0A87">
        <w:rPr>
          <w:rFonts w:ascii="Times New Roman" w:hAnsi="Times New Roman" w:cs="Times New Roman"/>
          <w:sz w:val="28"/>
          <w:szCs w:val="28"/>
          <w:lang w:val="be-BY"/>
        </w:rPr>
        <w:t>белорусским и русским языками обучения /</w:t>
      </w:r>
    </w:p>
    <w:p w:rsidR="0061699A" w:rsidRPr="00BA0A87" w:rsidRDefault="00117C28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В.В. Мартынова, Е.К. Погодина. – Минск: Национональный институт образования, 2020.- 192с.</w:t>
      </w:r>
    </w:p>
    <w:p w:rsidR="00117C28" w:rsidRPr="00BA0A87" w:rsidRDefault="00117C28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   В пособии представлена модель организации занятий по учебной программе факультативных занятий “Основы семейной жизни” для учащихся 9-х классов </w:t>
      </w:r>
      <w:r w:rsidR="008112DF"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учреждений общего среднего образования (раздел “Подготовка к </w:t>
      </w:r>
      <w:r w:rsidR="008112DF" w:rsidRPr="00BA0A87">
        <w:rPr>
          <w:rFonts w:ascii="Times New Roman" w:hAnsi="Times New Roman" w:cs="Times New Roman"/>
          <w:sz w:val="28"/>
          <w:szCs w:val="28"/>
          <w:lang w:val="be-BY"/>
        </w:rPr>
        <w:lastRenderedPageBreak/>
        <w:t>браку и семейной жизни”). В пособие включены конспекты факультативных занятий, дидактичесие и раздаточные материалы.</w:t>
      </w:r>
    </w:p>
    <w:p w:rsidR="008112DF" w:rsidRPr="00BA0A87" w:rsidRDefault="008112DF" w:rsidP="00BA0A8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0A87">
        <w:rPr>
          <w:rFonts w:ascii="Times New Roman" w:hAnsi="Times New Roman" w:cs="Times New Roman"/>
          <w:sz w:val="28"/>
          <w:szCs w:val="28"/>
          <w:lang w:val="be-BY"/>
        </w:rPr>
        <w:t xml:space="preserve">  И.Е. Шиманович – Химия в 9 классе. Учебно-методическое пособие для учителей учреждений общего среднего образования с белорусским и русским языками обучения.</w:t>
      </w:r>
    </w:p>
    <w:p w:rsidR="00D349B8" w:rsidRPr="00BA0A87" w:rsidRDefault="00D349B8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0EF3" w:rsidRPr="00BA0A87" w:rsidRDefault="00300EF3" w:rsidP="00BA0A8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0EF3" w:rsidRPr="00BA0A87" w:rsidRDefault="00300EF3" w:rsidP="00BA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0EF3" w:rsidRPr="00BA0A87" w:rsidRDefault="00300EF3" w:rsidP="00BA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52CB" w:rsidRPr="00D652CB" w:rsidRDefault="00D652CB" w:rsidP="003924C5">
      <w:pPr>
        <w:pStyle w:val="a5"/>
        <w:ind w:left="600"/>
        <w:rPr>
          <w:sz w:val="28"/>
          <w:szCs w:val="28"/>
          <w:lang w:val="be-BY"/>
        </w:rPr>
      </w:pPr>
    </w:p>
    <w:p w:rsidR="009E4E7F" w:rsidRPr="00BB179E" w:rsidRDefault="009E4E7F" w:rsidP="00AC6C2E">
      <w:pPr>
        <w:pStyle w:val="a5"/>
        <w:ind w:left="600"/>
        <w:rPr>
          <w:sz w:val="28"/>
          <w:szCs w:val="28"/>
          <w:lang w:val="be-BY"/>
        </w:rPr>
      </w:pPr>
    </w:p>
    <w:p w:rsidR="00691214" w:rsidRPr="00BB179E" w:rsidRDefault="00691214" w:rsidP="00F5739F">
      <w:pPr>
        <w:pStyle w:val="a5"/>
        <w:ind w:left="600"/>
        <w:rPr>
          <w:sz w:val="28"/>
          <w:szCs w:val="28"/>
          <w:lang w:val="be-BY"/>
        </w:rPr>
      </w:pPr>
    </w:p>
    <w:p w:rsidR="00691214" w:rsidRDefault="00691214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Default="00851EE3">
      <w:pPr>
        <w:rPr>
          <w:lang w:val="be-BY"/>
        </w:rPr>
      </w:pPr>
    </w:p>
    <w:p w:rsidR="00851EE3" w:rsidRPr="00AF4E33" w:rsidRDefault="00851EE3">
      <w:pPr>
        <w:rPr>
          <w:sz w:val="48"/>
          <w:szCs w:val="48"/>
          <w:lang w:val="be-BY"/>
        </w:rPr>
      </w:pPr>
    </w:p>
    <w:sectPr w:rsidR="00851EE3" w:rsidRPr="00AF4E33" w:rsidSect="004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B6D"/>
    <w:multiLevelType w:val="hybridMultilevel"/>
    <w:tmpl w:val="D278E288"/>
    <w:lvl w:ilvl="0" w:tplc="E2708884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2A02C81"/>
    <w:multiLevelType w:val="hybridMultilevel"/>
    <w:tmpl w:val="CF9C2260"/>
    <w:lvl w:ilvl="0" w:tplc="4170DBD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8B6382"/>
    <w:multiLevelType w:val="hybridMultilevel"/>
    <w:tmpl w:val="C422C256"/>
    <w:lvl w:ilvl="0" w:tplc="28DA7E1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C"/>
    <w:rsid w:val="00027660"/>
    <w:rsid w:val="0011092D"/>
    <w:rsid w:val="00117C28"/>
    <w:rsid w:val="00295EF7"/>
    <w:rsid w:val="00300EF3"/>
    <w:rsid w:val="00363B57"/>
    <w:rsid w:val="003743FB"/>
    <w:rsid w:val="003924C5"/>
    <w:rsid w:val="003A28A9"/>
    <w:rsid w:val="003A4CF0"/>
    <w:rsid w:val="004135C6"/>
    <w:rsid w:val="004639FC"/>
    <w:rsid w:val="00490243"/>
    <w:rsid w:val="004C4539"/>
    <w:rsid w:val="004C6FAA"/>
    <w:rsid w:val="004F4F2F"/>
    <w:rsid w:val="0061699A"/>
    <w:rsid w:val="00691214"/>
    <w:rsid w:val="006A5C1F"/>
    <w:rsid w:val="006B20E6"/>
    <w:rsid w:val="006E5089"/>
    <w:rsid w:val="008112DF"/>
    <w:rsid w:val="00851EE3"/>
    <w:rsid w:val="0087123F"/>
    <w:rsid w:val="009721BA"/>
    <w:rsid w:val="00985C46"/>
    <w:rsid w:val="009B49D4"/>
    <w:rsid w:val="009E459E"/>
    <w:rsid w:val="009E4E7F"/>
    <w:rsid w:val="00A07B66"/>
    <w:rsid w:val="00A352A7"/>
    <w:rsid w:val="00A375D3"/>
    <w:rsid w:val="00AC6C2E"/>
    <w:rsid w:val="00AD7BE9"/>
    <w:rsid w:val="00AF4E33"/>
    <w:rsid w:val="00AF7D76"/>
    <w:rsid w:val="00B044EB"/>
    <w:rsid w:val="00B06F91"/>
    <w:rsid w:val="00BA0A87"/>
    <w:rsid w:val="00BB179E"/>
    <w:rsid w:val="00BF2982"/>
    <w:rsid w:val="00C34574"/>
    <w:rsid w:val="00C93680"/>
    <w:rsid w:val="00CB6582"/>
    <w:rsid w:val="00CE0587"/>
    <w:rsid w:val="00D349B8"/>
    <w:rsid w:val="00D6386D"/>
    <w:rsid w:val="00D652CB"/>
    <w:rsid w:val="00D75781"/>
    <w:rsid w:val="00D77D83"/>
    <w:rsid w:val="00DB2236"/>
    <w:rsid w:val="00E618CA"/>
    <w:rsid w:val="00EB432A"/>
    <w:rsid w:val="00F36B30"/>
    <w:rsid w:val="00F5739F"/>
    <w:rsid w:val="00F64706"/>
    <w:rsid w:val="00F66B46"/>
    <w:rsid w:val="00F72159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A"/>
  </w:style>
  <w:style w:type="paragraph" w:styleId="1">
    <w:name w:val="heading 1"/>
    <w:basedOn w:val="a"/>
    <w:next w:val="a"/>
    <w:link w:val="10"/>
    <w:uiPriority w:val="9"/>
    <w:qFormat/>
    <w:rsid w:val="00F5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39FC"/>
    <w:rPr>
      <w:i/>
      <w:iCs/>
    </w:rPr>
  </w:style>
  <w:style w:type="character" w:styleId="a4">
    <w:name w:val="Strong"/>
    <w:basedOn w:val="a0"/>
    <w:uiPriority w:val="22"/>
    <w:qFormat/>
    <w:rsid w:val="004639FC"/>
    <w:rPr>
      <w:b/>
      <w:bCs/>
    </w:rPr>
  </w:style>
  <w:style w:type="paragraph" w:styleId="a5">
    <w:name w:val="List Paragraph"/>
    <w:basedOn w:val="a"/>
    <w:uiPriority w:val="34"/>
    <w:qFormat/>
    <w:rsid w:val="00C34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F57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A"/>
  </w:style>
  <w:style w:type="paragraph" w:styleId="1">
    <w:name w:val="heading 1"/>
    <w:basedOn w:val="a"/>
    <w:next w:val="a"/>
    <w:link w:val="10"/>
    <w:uiPriority w:val="9"/>
    <w:qFormat/>
    <w:rsid w:val="00F5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39FC"/>
    <w:rPr>
      <w:i/>
      <w:iCs/>
    </w:rPr>
  </w:style>
  <w:style w:type="character" w:styleId="a4">
    <w:name w:val="Strong"/>
    <w:basedOn w:val="a0"/>
    <w:uiPriority w:val="22"/>
    <w:qFormat/>
    <w:rsid w:val="004639FC"/>
    <w:rPr>
      <w:b/>
      <w:bCs/>
    </w:rPr>
  </w:style>
  <w:style w:type="paragraph" w:styleId="a5">
    <w:name w:val="List Paragraph"/>
    <w:basedOn w:val="a"/>
    <w:uiPriority w:val="34"/>
    <w:qFormat/>
    <w:rsid w:val="00C34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No Spacing"/>
    <w:uiPriority w:val="1"/>
    <w:qFormat/>
    <w:rsid w:val="00F57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dcterms:created xsi:type="dcterms:W3CDTF">2021-05-19T12:44:00Z</dcterms:created>
  <dcterms:modified xsi:type="dcterms:W3CDTF">2021-05-19T12:44:00Z</dcterms:modified>
</cp:coreProperties>
</file>