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E9" w:rsidRPr="00D048E9" w:rsidRDefault="00D048E9" w:rsidP="00D048E9">
      <w:pPr>
        <w:pStyle w:val="a3"/>
        <w:spacing w:before="0" w:beforeAutospacing="0" w:after="0" w:afterAutospacing="0"/>
        <w:ind w:firstLine="708"/>
        <w:jc w:val="center"/>
        <w:rPr>
          <w:b/>
        </w:rPr>
      </w:pPr>
      <w:bookmarkStart w:id="0" w:name="_GoBack"/>
      <w:bookmarkEnd w:id="0"/>
      <w:r w:rsidRPr="00D048E9">
        <w:rPr>
          <w:b/>
          <w:highlight w:val="yellow"/>
        </w:rPr>
        <w:t>Торговля людьми. Это надо знать.</w:t>
      </w:r>
    </w:p>
    <w:p w:rsidR="00D048E9" w:rsidRDefault="00D048E9" w:rsidP="00D048E9">
      <w:pPr>
        <w:pStyle w:val="a3"/>
        <w:spacing w:before="0" w:beforeAutospacing="0" w:after="0" w:afterAutospacing="0"/>
        <w:ind w:firstLine="708"/>
        <w:jc w:val="both"/>
      </w:pPr>
    </w:p>
    <w:p w:rsidR="00646A19" w:rsidRDefault="00646A19" w:rsidP="00D048E9">
      <w:pPr>
        <w:pStyle w:val="a3"/>
        <w:spacing w:before="0" w:beforeAutospacing="0" w:after="0" w:afterAutospacing="0"/>
        <w:ind w:firstLine="708"/>
        <w:jc w:val="both"/>
      </w:pPr>
      <w:r>
        <w:t>Словосочетание  «торговля людьми» стало актуальным на территории стран Восточной Европы и бывшего СССР в последней четверти ХХ в. Экономический, политический, социальный и культурный кризис, переживаемый молодыми суверенными государствами, усилил миграционную активность населения и активизировал деятельность организованных криминальных групп, занимающихся торговлей людьми. В этот же период международная проблема торговли людьми привлекла внимание международной общественности. Ведущая роль в этом принадлежала и принадлежит неправительственным организациям, а также некоторым международным организациям, которые, проявляя политическую волю, взяли на себя обязательства по выработке эффективных механизмов противодействия такому феномену современного общества, как торговля людьми.</w:t>
      </w:r>
    </w:p>
    <w:p w:rsidR="00646A19" w:rsidRDefault="00646A19" w:rsidP="00D048E9">
      <w:pPr>
        <w:pStyle w:val="a3"/>
        <w:spacing w:before="0" w:beforeAutospacing="0" w:after="0" w:afterAutospacing="0"/>
        <w:ind w:firstLine="708"/>
        <w:jc w:val="both"/>
      </w:pPr>
      <w:r>
        <w:t>Ежегодный Международный день памяти жертв работорговли и ее ликвидации объявлен в резолюции 29</w:t>
      </w:r>
      <w:proofErr w:type="gramStart"/>
      <w:r>
        <w:t xml:space="preserve"> С</w:t>
      </w:r>
      <w:proofErr w:type="gramEnd"/>
      <w:r>
        <w:t>/40 Генеральной конференции ЮНЕСКО. Решение было принято на основе рекомендации, сделанной в резолюции 8.2 150-й сессии Исполнительного совета этой организации в 1996 г. Дата 23 августа была выбрана в память о знаменитом восстании рабов, вспыхнувшего в ночь с 22 на 23 августа 1791 года на острове Санто-Доминго. ЮНЕСКО предлагает всем государствам-членам ООН принимать участие в памятных мероприятиях.</w:t>
      </w:r>
    </w:p>
    <w:p w:rsidR="00646A19" w:rsidRDefault="00646A19" w:rsidP="00D048E9">
      <w:pPr>
        <w:pStyle w:val="a3"/>
        <w:spacing w:before="0" w:beforeAutospacing="0" w:after="0" w:afterAutospacing="0"/>
        <w:ind w:firstLine="708"/>
        <w:jc w:val="both"/>
      </w:pPr>
      <w:r>
        <w:t>Торговля людьми запрещена международным сообществом как вопиющее нарушение прав человека. Однако, несмотря на развитие международных и национальных законодательных норм, призванных разработать эффективные меры противодействия данному явлению, организованная преступная деятельность продолжает развиваться. По статистике ООН, торговля людьми стоит на третьем месте в мире по доходности после торговли оружием и наркотиками. Согласно данным Интерпола, торговля людьми приносит организованной преступности ежегодный доход в 19 млрд. долларов США. При этом траффик является преступлением с низкой степенью риска по сравнению с торговлей наркотиками и оружием. По оценкам европейских специалистов, на земном шаре жертвами торговли людьми становятся около 2-3 млн. человек ежегодно. Транснациональный характер этих преступлений означает, что страны происхождения, транзита и назначения должны работать в партнерстве, чтобы предотвращать торговлю людьми, защищать её жертвы и преследовать тех, кто несет за нее ответственность.</w:t>
      </w:r>
    </w:p>
    <w:p w:rsidR="00646A19" w:rsidRDefault="00646A19" w:rsidP="00D048E9">
      <w:pPr>
        <w:pStyle w:val="a3"/>
        <w:spacing w:before="0" w:beforeAutospacing="0" w:after="0" w:afterAutospacing="0"/>
        <w:jc w:val="both"/>
      </w:pPr>
      <w:r>
        <w:rPr>
          <w:rStyle w:val="a4"/>
        </w:rPr>
        <w:t>Эта проблема несет в себе угрозу национальной безопасности нашей страны, поскольку деятельность международных преступных группировок подрывает государственную экономику, нарушает основные права и свободы человека, тормозит общественный прогресс. Поэтому органы государственного управления, неправительственные организации и международные сообщества объединяют свои усилия для выработки эффективных стратегий для противостояния современному рабству.</w:t>
      </w:r>
    </w:p>
    <w:p w:rsidR="00646A19" w:rsidRDefault="00646A19" w:rsidP="00D048E9">
      <w:pPr>
        <w:pStyle w:val="a3"/>
        <w:spacing w:before="0" w:beforeAutospacing="0" w:after="0" w:afterAutospacing="0"/>
        <w:jc w:val="both"/>
      </w:pPr>
      <w:r>
        <w:t xml:space="preserve">Целый ряд факторов обуславливает активное участие всех заинтересованных органов в предупреждении и пресечении этого вида противоправной деятельности. Во-первых, траффик людей напрямую </w:t>
      </w:r>
      <w:proofErr w:type="gramStart"/>
      <w:r>
        <w:t>связан</w:t>
      </w:r>
      <w:proofErr w:type="gramEnd"/>
      <w:r>
        <w:t xml:space="preserve"> с незаконной миграцией и международной организованной преступностью. Во-вторых, сексуально-экономическое рабство граждан Беларуси наносит значительный ущерб имиджу нашего государства в глазах мирового сообщества. В третьих, просто нельзя оставаться безучастным к такому позорному и трагическому явлению начала третьего тысячелетия, как сексуальное и экономическое рабство, которое приобретает в последнее время все более широкий размах.</w:t>
      </w:r>
    </w:p>
    <w:p w:rsidR="00646A19" w:rsidRDefault="00646A19" w:rsidP="00D048E9">
      <w:pPr>
        <w:pStyle w:val="a3"/>
        <w:spacing w:before="0" w:beforeAutospacing="0" w:after="0" w:afterAutospacing="0"/>
        <w:jc w:val="both"/>
      </w:pPr>
      <w:r>
        <w:t>Нельзя по-настоящему понять всю трагедию торговли людьми или добиться искоренения этого явления, не зная, что такое торговля людьми, каковы ее причины, ничего не зная о потерпевших: кто они, что делает их беззащитными, как они попали в рабство и что потребуется для их освобождения и для их реабилитации.</w:t>
      </w:r>
    </w:p>
    <w:p w:rsidR="00646A19" w:rsidRDefault="00646A19" w:rsidP="00D048E9">
      <w:pPr>
        <w:pStyle w:val="a3"/>
        <w:spacing w:before="0" w:beforeAutospacing="0" w:after="0" w:afterAutospacing="0"/>
        <w:ind w:firstLine="708"/>
        <w:jc w:val="both"/>
      </w:pPr>
      <w:r>
        <w:lastRenderedPageBreak/>
        <w:t>В международном сообществе до сих пор нет согласованного мнения о том, что же включает в себя понятие "торговля людьми". Ниже приводятся определения "торговли людьми", принятые Международной Организацией по Миграции «Протоколом о предупреждении, борьбе и наказании за торговлю людьми, особенно женщинами и детьми», которые чаще используются в последнее время, а также термины, касающиеся этой проблемы.</w:t>
      </w:r>
    </w:p>
    <w:p w:rsidR="00646A19" w:rsidRDefault="00646A19" w:rsidP="00D048E9">
      <w:pPr>
        <w:pStyle w:val="a3"/>
        <w:spacing w:before="0" w:beforeAutospacing="0" w:after="0" w:afterAutospacing="0"/>
        <w:ind w:firstLine="708"/>
        <w:jc w:val="both"/>
      </w:pPr>
      <w:r>
        <w:t>По определению Международной Организации по Миграции, признаками торговли людьми являются ситуации, когда:</w:t>
      </w:r>
    </w:p>
    <w:p w:rsidR="00646A19" w:rsidRDefault="00646A19" w:rsidP="00D048E9">
      <w:pPr>
        <w:pStyle w:val="a3"/>
        <w:spacing w:before="0" w:beforeAutospacing="0" w:after="0" w:afterAutospacing="0"/>
        <w:jc w:val="both"/>
      </w:pPr>
      <w:r>
        <w:t>- иммигранта нанимают на работу незаконным способом, похищают, продают и/или перевозят по территории государства или за его пределы;</w:t>
      </w:r>
    </w:p>
    <w:p w:rsidR="00646A19" w:rsidRDefault="00646A19" w:rsidP="00D048E9">
      <w:pPr>
        <w:pStyle w:val="a3"/>
        <w:spacing w:before="0" w:beforeAutospacing="0" w:after="0" w:afterAutospacing="0"/>
        <w:jc w:val="both"/>
      </w:pPr>
      <w:r>
        <w:t>- посредники (торговцы) на различных этапах этого процесса получают экономическую или другую выгоду путем применения обмана, насилия и/или любой формы эксплуатации в условиях, когда нарушаются фундаментальные права человека.</w:t>
      </w:r>
    </w:p>
    <w:p w:rsidR="00646A19" w:rsidRDefault="00646A19" w:rsidP="00D048E9">
      <w:pPr>
        <w:pStyle w:val="a3"/>
        <w:spacing w:before="0" w:beforeAutospacing="0" w:after="0" w:afterAutospacing="0"/>
        <w:ind w:firstLine="708"/>
        <w:jc w:val="both"/>
      </w:pPr>
      <w:r>
        <w:t>Определение, используемое в проекте "Протокола о предотвращении, борьбе и наказании торговли людьми, особенно женщинами и детьми":</w:t>
      </w:r>
    </w:p>
    <w:p w:rsidR="00646A19" w:rsidRDefault="00646A19" w:rsidP="00D048E9">
      <w:pPr>
        <w:pStyle w:val="a3"/>
        <w:spacing w:before="0" w:beforeAutospacing="0" w:after="0" w:afterAutospacing="0"/>
        <w:ind w:firstLine="708"/>
        <w:jc w:val="both"/>
      </w:pPr>
      <w:r>
        <w:rPr>
          <w:rStyle w:val="a5"/>
        </w:rPr>
        <w:t>"Торговля людьми"</w:t>
      </w:r>
      <w:r>
        <w:t xml:space="preserve"> означает </w:t>
      </w:r>
      <w:proofErr w:type="spellStart"/>
      <w:r>
        <w:t>найм</w:t>
      </w:r>
      <w:proofErr w:type="spellEnd"/>
      <w:r>
        <w:t>, перевозку, переправление, укрывательство или удержание людей, осуществляемые путем похищения, применения силы, угроз, обмана или насилия, а также незаконное предоставление или получение денежных сумм или других выгод с целью получения согласия лица, который имеет контроль над другим человеком. Вышеуказанные действия осуществляются для того, чтобы подвергнуть их какой-либо форме эксплуатации, включая рабство, принудительный труд, рабскую зависимость или сексуальную эксплуатацию.</w:t>
      </w:r>
    </w:p>
    <w:p w:rsidR="00646A19" w:rsidRDefault="00646A19" w:rsidP="00D048E9">
      <w:pPr>
        <w:pStyle w:val="a3"/>
        <w:spacing w:before="0" w:beforeAutospacing="0" w:after="0" w:afterAutospacing="0"/>
        <w:ind w:firstLine="708"/>
        <w:jc w:val="both"/>
      </w:pPr>
      <w:r>
        <w:rPr>
          <w:rStyle w:val="a5"/>
        </w:rPr>
        <w:t>Рабство</w:t>
      </w:r>
      <w:r>
        <w:t> - статус или состояние человека, относительно которого используются любые действия на основании закрепленного права собственности;</w:t>
      </w:r>
    </w:p>
    <w:p w:rsidR="00646A19" w:rsidRDefault="00646A19" w:rsidP="00D048E9">
      <w:pPr>
        <w:pStyle w:val="a3"/>
        <w:spacing w:before="0" w:beforeAutospacing="0" w:after="0" w:afterAutospacing="0"/>
        <w:ind w:firstLine="708"/>
        <w:jc w:val="both"/>
      </w:pPr>
      <w:r>
        <w:rPr>
          <w:rStyle w:val="a5"/>
        </w:rPr>
        <w:t>Принудительный труд</w:t>
      </w:r>
      <w:r>
        <w:t> - работы или услуги, выполнение которых осуществляется с применением насилия или угрозы его применения, а также путем давления или обмана, включая долговую зависимость;</w:t>
      </w:r>
    </w:p>
    <w:p w:rsidR="00646A19" w:rsidRDefault="00646A19" w:rsidP="00D048E9">
      <w:pPr>
        <w:pStyle w:val="a3"/>
        <w:spacing w:before="0" w:beforeAutospacing="0" w:after="0" w:afterAutospacing="0"/>
        <w:ind w:firstLine="708"/>
        <w:jc w:val="both"/>
      </w:pPr>
      <w:r>
        <w:rPr>
          <w:rStyle w:val="a5"/>
        </w:rPr>
        <w:t>Рабская зависимость</w:t>
      </w:r>
      <w:r>
        <w:t> - статус или состояние зависимости человека, которого другое лицо (противозаконно) принуждает осуществлять какие-либо услуги, и который имеет основания считать, что у него нет другого выбора, кроме как предоставлять эти услуги.</w:t>
      </w:r>
    </w:p>
    <w:p w:rsidR="00646A19" w:rsidRDefault="00646A19" w:rsidP="00D048E9">
      <w:pPr>
        <w:pStyle w:val="a3"/>
        <w:spacing w:before="0" w:beforeAutospacing="0" w:after="0" w:afterAutospacing="0"/>
        <w:ind w:firstLine="708"/>
        <w:jc w:val="both"/>
      </w:pPr>
      <w:r>
        <w:rPr>
          <w:rStyle w:val="a5"/>
        </w:rPr>
        <w:t>"Торговля людьми"</w:t>
      </w:r>
      <w:r>
        <w:t> также включает вовлечение, перевоз, переправление, укрывательство или удержание ребенка, а также дача или получение денежных сумм или других выгод с целью получения согласия лица, который имеет контроль над ребенком. Вышеуказанные действия осуществляются для того, чтобы использовать, доставить или предложить ребенка для рабской работы, принудительного труда, рабской зависимости, проституции или для выпуска порнографической продукции.</w:t>
      </w:r>
    </w:p>
    <w:p w:rsidR="00646A19" w:rsidRDefault="00646A19" w:rsidP="00D048E9">
      <w:pPr>
        <w:pStyle w:val="a3"/>
        <w:spacing w:before="0" w:beforeAutospacing="0" w:after="0" w:afterAutospacing="0"/>
        <w:ind w:firstLine="708"/>
        <w:jc w:val="both"/>
      </w:pPr>
      <w:r>
        <w:rPr>
          <w:rStyle w:val="a5"/>
        </w:rPr>
        <w:t>Жертва торговли</w:t>
      </w:r>
      <w:r>
        <w:t> или человек, пострадавший в результате торговли, - человек, которого завербовали, транспортировали, купили, продали, передали и который получен, включая детей (по определению Конвенции о правах ребенка), независимо от того, согласился на это ребенок или нет. Следует различать:</w:t>
      </w:r>
    </w:p>
    <w:p w:rsidR="00646A19" w:rsidRDefault="00646A19" w:rsidP="00D048E9">
      <w:pPr>
        <w:pStyle w:val="a3"/>
        <w:spacing w:before="0" w:beforeAutospacing="0" w:after="0" w:afterAutospacing="0"/>
        <w:jc w:val="both"/>
      </w:pPr>
      <w:r>
        <w:t>взрослых лиц, добровольно соглашающихся переезжать и полностью проинформированных относительно условий работы и услуг, которые они должны будут выполнять:</w:t>
      </w:r>
    </w:p>
    <w:p w:rsidR="00646A19" w:rsidRDefault="00646A19" w:rsidP="00D048E9">
      <w:pPr>
        <w:pStyle w:val="a3"/>
        <w:spacing w:before="0" w:beforeAutospacing="0" w:after="0" w:afterAutospacing="0"/>
        <w:jc w:val="both"/>
      </w:pPr>
      <w:r>
        <w:t>взрослых лиц, которые не соглашаются вообще или выражают согласие, полученное с помощью обмана, принуждения и долговой кабалы.</w:t>
      </w:r>
    </w:p>
    <w:p w:rsidR="00646A19" w:rsidRDefault="00646A19" w:rsidP="00D048E9">
      <w:pPr>
        <w:pStyle w:val="a3"/>
        <w:spacing w:before="0" w:beforeAutospacing="0" w:after="0" w:afterAutospacing="0"/>
        <w:ind w:firstLine="708"/>
        <w:jc w:val="both"/>
      </w:pPr>
      <w:r>
        <w:rPr>
          <w:rStyle w:val="a5"/>
        </w:rPr>
        <w:t>Торговец</w:t>
      </w:r>
      <w:r>
        <w:t> - это физическое или юридическое лицо, которое участвует, является соучастником или соглашается на любые действия, описанные выше.</w:t>
      </w:r>
    </w:p>
    <w:p w:rsidR="00646A19" w:rsidRDefault="00646A19" w:rsidP="00D048E9">
      <w:pPr>
        <w:pStyle w:val="a3"/>
        <w:spacing w:before="0" w:beforeAutospacing="0" w:after="0" w:afterAutospacing="0"/>
        <w:ind w:firstLine="708"/>
        <w:jc w:val="both"/>
      </w:pPr>
      <w:r>
        <w:rPr>
          <w:rStyle w:val="a5"/>
        </w:rPr>
        <w:t>Страны вывоза</w:t>
      </w:r>
      <w:r>
        <w:t> или страны-поставщики или страны отправления - страны, из которых происходит вывоз (в данном случае женщин и детей) с целью эксплуатации в других странах. До распада СССР главными поставщиками являлись страны Юго-</w:t>
      </w:r>
      <w:r>
        <w:lastRenderedPageBreak/>
        <w:t xml:space="preserve">Восточной Азии. За последнее десятилетие наши бывшие соотечественницы заполонили </w:t>
      </w:r>
      <w:proofErr w:type="gramStart"/>
      <w:r>
        <w:t>секс-рынки</w:t>
      </w:r>
      <w:proofErr w:type="gramEnd"/>
      <w:r>
        <w:t xml:space="preserve"> мира.</w:t>
      </w:r>
    </w:p>
    <w:p w:rsidR="00646A19" w:rsidRDefault="00646A19" w:rsidP="00D048E9">
      <w:pPr>
        <w:pStyle w:val="a3"/>
        <w:spacing w:before="0" w:beforeAutospacing="0" w:after="0" w:afterAutospacing="0"/>
        <w:ind w:firstLine="708"/>
        <w:jc w:val="both"/>
      </w:pPr>
      <w:r>
        <w:rPr>
          <w:rStyle w:val="a5"/>
        </w:rPr>
        <w:t>Транзитные страны</w:t>
      </w:r>
      <w:r>
        <w:t> - страны, через территорию, которых осуществляется транспортировка (контрабанда) женщин и детей.</w:t>
      </w:r>
    </w:p>
    <w:p w:rsidR="00646A19" w:rsidRDefault="00646A19" w:rsidP="00D048E9">
      <w:pPr>
        <w:pStyle w:val="a3"/>
        <w:spacing w:before="0" w:beforeAutospacing="0" w:after="0" w:afterAutospacing="0"/>
        <w:ind w:firstLine="708"/>
        <w:jc w:val="both"/>
      </w:pPr>
      <w:r>
        <w:rPr>
          <w:rStyle w:val="a5"/>
        </w:rPr>
        <w:t>Страна назначения</w:t>
      </w:r>
      <w:r>
        <w:t> или страна ввоза или принимающая страна - страны, в которые осуществляется ввоз лиц для незаконной эксплуатации.</w:t>
      </w:r>
    </w:p>
    <w:p w:rsidR="00646A19" w:rsidRDefault="00646A19" w:rsidP="00D048E9">
      <w:pPr>
        <w:pStyle w:val="a3"/>
        <w:spacing w:before="0" w:beforeAutospacing="0" w:after="0" w:afterAutospacing="0"/>
        <w:ind w:firstLine="708"/>
        <w:jc w:val="both"/>
      </w:pPr>
      <w:proofErr w:type="gramStart"/>
      <w:r>
        <w:t>Существуют много</w:t>
      </w:r>
      <w:proofErr w:type="gramEnd"/>
      <w:r>
        <w:t xml:space="preserve"> различных причин торговли людьми. Если рассматривать торговлю людьми как международный рынок, то потерпевшие составляют его предложение, а наниматели или сексуальные эксплуататоры представляют спрос.</w:t>
      </w:r>
    </w:p>
    <w:p w:rsidR="00646A19" w:rsidRDefault="00646A19" w:rsidP="00D048E9">
      <w:pPr>
        <w:pStyle w:val="a3"/>
        <w:spacing w:before="0" w:beforeAutospacing="0" w:after="0" w:afterAutospacing="0"/>
        <w:jc w:val="both"/>
      </w:pPr>
      <w:r>
        <w:t xml:space="preserve">Бесспорно, торговля женщинами является составной частью преступления «торговля людьми». Однако термин «торговля людьми» более широкий: объектом этого преступления может быть любой человек независимо от пола и возраста. Целью торговли людьми может быть насильственный брак, принудительная работа, использование в домашнем хозяйстве и промышленном или сельскохозяйственном секторах, рождение ребёнка принудительно или по заказу, использование в сексуальном бизнесе. Мужчин, преимущественно используют на стройках, промышленности, сельском хозяйстве, детей – в </w:t>
      </w:r>
      <w:proofErr w:type="gramStart"/>
      <w:r>
        <w:t>попрошайничестве</w:t>
      </w:r>
      <w:proofErr w:type="gramEnd"/>
      <w:r>
        <w:t>, особ любого пола и возраста для извлечения и трансплантации органов.</w:t>
      </w:r>
    </w:p>
    <w:p w:rsidR="00646A19" w:rsidRDefault="00646A19" w:rsidP="00D048E9">
      <w:pPr>
        <w:pStyle w:val="a3"/>
        <w:spacing w:before="0" w:beforeAutospacing="0" w:after="0" w:afterAutospacing="0"/>
        <w:ind w:firstLine="708"/>
        <w:jc w:val="both"/>
      </w:pPr>
      <w:r>
        <w:t xml:space="preserve">Таким образом, жертвы торговли людьми - это люди, ожидавшие получить высокооплачиваемую работу в стране назначения, но их вынудили работать путем обмана или принуждения, применяя угрозы, насилие, они находятся в условиях долговой зависимости; у них отсутствуют документы, осуществляется полный </w:t>
      </w:r>
      <w:proofErr w:type="gramStart"/>
      <w:r>
        <w:t>контроль за</w:t>
      </w:r>
      <w:proofErr w:type="gramEnd"/>
      <w:r>
        <w:t xml:space="preserve"> их действиями, у них ограничена свобода передвижения за пределами работы. Это люди, которым </w:t>
      </w:r>
      <w:proofErr w:type="spellStart"/>
      <w:r>
        <w:t>траффикёры</w:t>
      </w:r>
      <w:proofErr w:type="spellEnd"/>
      <w:r>
        <w:t xml:space="preserve"> сказали не всю правду о роде предстоящей деятельности и условиях труда.</w:t>
      </w:r>
    </w:p>
    <w:p w:rsidR="00646A19" w:rsidRDefault="00646A19" w:rsidP="00D048E9">
      <w:pPr>
        <w:pStyle w:val="a3"/>
        <w:spacing w:before="0" w:beforeAutospacing="0" w:after="0" w:afterAutospacing="0"/>
        <w:ind w:firstLine="708"/>
        <w:jc w:val="both"/>
      </w:pPr>
      <w:r>
        <w:t>Ненормированный рабочий день, физические наказания, штрафные санкции за малейшие невыполнения установленных требований, психологическое давление, шантаж, отсутствие доступа в получении медицинской помощи - это то, с чем они в действительности столкнулись. Реальные условия тяжело сказываются на психологическом, физическом, репродуктивном здоровье.</w:t>
      </w:r>
    </w:p>
    <w:p w:rsidR="00646A19" w:rsidRDefault="00646A19" w:rsidP="00D048E9">
      <w:pPr>
        <w:pStyle w:val="a3"/>
        <w:spacing w:before="0" w:beforeAutospacing="0" w:after="0" w:afterAutospacing="0"/>
        <w:ind w:firstLine="708"/>
        <w:jc w:val="both"/>
      </w:pPr>
      <w:r>
        <w:t xml:space="preserve">Потерпевшие от торговли людьми платят ужасную цену. Физический и психологический вред, включая болезни и задержки в развитии, часто оставляют непреходящий след, отчуждая потерпевших от своих семей и всего общества. Жертвы торговли людьми </w:t>
      </w:r>
      <w:proofErr w:type="spellStart"/>
      <w:r>
        <w:t>частоупускают</w:t>
      </w:r>
      <w:proofErr w:type="spellEnd"/>
      <w:r>
        <w:t xml:space="preserve"> важные возможности для общественного, нравственного и духовного развития. Во многих случаях эксплуатация потерпевших пропорционально увеличивается: ребенок, ставший объектом торговли для выполнения одного вида подневольного труда, впоследствии может быть втянут в другой. Жестокая реальность современной работорговли такова, что слишком часто потерпевших покупают и превращают в объекты торговли снова и снова.</w:t>
      </w:r>
    </w:p>
    <w:p w:rsidR="00646A19" w:rsidRDefault="00646A19" w:rsidP="00D048E9">
      <w:pPr>
        <w:pStyle w:val="a3"/>
        <w:spacing w:before="0" w:beforeAutospacing="0" w:after="0" w:afterAutospacing="0"/>
        <w:ind w:firstLine="708"/>
        <w:jc w:val="both"/>
      </w:pPr>
      <w:r>
        <w:t>Торговля людьми - это нарушение прав человека. По существу, торговля людьми нарушает всеобщее право человека на жизнь, свободу и независимость от рабства во всех его формах. Торговля детьми лишает ребенка возможности расти в защищенной среде и права быть свободным от сексуальной эксплуатации.</w:t>
      </w:r>
    </w:p>
    <w:p w:rsidR="00646A19" w:rsidRDefault="00646A19" w:rsidP="00D048E9">
      <w:pPr>
        <w:pStyle w:val="a3"/>
        <w:spacing w:before="0" w:beforeAutospacing="0" w:after="0" w:afterAutospacing="0"/>
        <w:ind w:firstLine="708"/>
        <w:jc w:val="both"/>
      </w:pPr>
      <w:r>
        <w:t xml:space="preserve">Траффик способствует социальному расслоению. Потеря семьи и поддержки сообщества делает потерпевшего от торговли людьми беззащитным перед требованиями и угрозами торговцев людьми, а также различными путями способствует разрушению социальных структур. Торговля людьми прерывает передачу знаний и культурных ценностей от родителя к ребенку и от поколения к поколению, ослабляя ключевую опору общества. Прибыли от торговли людьми часто позволяют этой практике укорениться в определенном сообществе, которое затем эксплуатируется снова и снова в качестве готового источника потерпевших. Опасность стать потерпевшим от торговли людьми может заставить беззащитные группы, такие как дети и женщины, скрываться, оказывая </w:t>
      </w:r>
      <w:r>
        <w:lastRenderedPageBreak/>
        <w:t xml:space="preserve">негативное влияние на их школьное обучение и структуру семьи. Лишение образования снижает будущие экономические возможности потерпевшего и повышает риск стать объектом торговли людьми в будущем. Потерпевшие, которые смогли вернуться в свои сообщества, часто оказываются заклейменными, подвергаются остракизму и требуют постоянного социального обеспечения. Для них повышена вероятность </w:t>
      </w:r>
      <w:proofErr w:type="gramStart"/>
      <w:r>
        <w:t>быть</w:t>
      </w:r>
      <w:proofErr w:type="gramEnd"/>
      <w:r>
        <w:t xml:space="preserve"> втянутыми в злоупотребление алкоголем или наркотиками и криминальную деятельность.</w:t>
      </w:r>
    </w:p>
    <w:p w:rsidR="00646A19" w:rsidRDefault="00646A19" w:rsidP="00D048E9">
      <w:pPr>
        <w:pStyle w:val="a3"/>
        <w:spacing w:before="0" w:beforeAutospacing="0" w:after="0" w:afterAutospacing="0"/>
        <w:jc w:val="both"/>
      </w:pPr>
      <w:r>
        <w:t>Торговля людьми питает организованную преступность. Прибыли от торговли людьми питают энергией другие виды криминальной активности. Там, где процветает организованная преступность, происходит ослабевание государства и принципа господства права.</w:t>
      </w:r>
    </w:p>
    <w:p w:rsidR="00646A19" w:rsidRDefault="00646A19" w:rsidP="00D048E9">
      <w:pPr>
        <w:pStyle w:val="a3"/>
        <w:spacing w:before="0" w:beforeAutospacing="0" w:after="0" w:afterAutospacing="0"/>
        <w:ind w:firstLine="708"/>
        <w:jc w:val="both"/>
      </w:pPr>
      <w:r>
        <w:t>Траффик лишает страны человеческого капитала. Некоторые результаты торговли людьми включают: снижение заработков, сокращение людей, оставшихся для ухода за растущим числом пожилых людей, и недоучившееся поколение. Детям, которых в раннем возрасте вынуждают работать от 10 до 18 часов в день, закрыт доступ к образованию, и тем самым закрепляется порочный круг нищеты и неграмотности, тормозящий развитие страны.</w:t>
      </w:r>
    </w:p>
    <w:p w:rsidR="00646A19" w:rsidRDefault="00646A19" w:rsidP="00D048E9">
      <w:pPr>
        <w:pStyle w:val="a3"/>
        <w:spacing w:before="0" w:beforeAutospacing="0" w:after="0" w:afterAutospacing="0"/>
        <w:ind w:firstLine="708"/>
        <w:jc w:val="both"/>
      </w:pPr>
      <w:r>
        <w:t xml:space="preserve">Торговля людьми подрывает состояние здоровья общества. Потерпевшие от торговли людьми зачастую находятся в жестоких условиях, приводящим к физическим, сексуальным и психологическим травмам. Потерпевших, насильно втянутых в сексуальное рабство, часто подавляют наркотиками и чрезмерной жестокостью. Они страдают от физического и эмоционального ущерба, связанного с преждевременной сексуальной активностью, </w:t>
      </w:r>
      <w:proofErr w:type="spellStart"/>
      <w:r>
        <w:t>насильным</w:t>
      </w:r>
      <w:proofErr w:type="spellEnd"/>
      <w:r>
        <w:t xml:space="preserve"> злоупотреблением алкоголем или наркотиками и контактами с венерическими заболеваниями, включая ВИЧ/СПИД. Некоторые потерпевшие страдают от хронического повреждения репродуктивных органов. Тревожность, бессонница, депрессия и расстройства в результате посттравматического шока - это обычные для жертв траффика психологические проявления. Антисанитария и проживание в переполненных помещениях, в сочетании с плохим питанием, способствуют развитию букета опасных заболеваний, таких как чесотка, туберкулез и других инфекционных болезней. Дети страдают от задержек в росте и развитии, лишения и травмы развивают у них сложные психологические и неврологические последствия.</w:t>
      </w:r>
    </w:p>
    <w:p w:rsidR="00646A19" w:rsidRDefault="00646A19" w:rsidP="00D048E9">
      <w:pPr>
        <w:pStyle w:val="a3"/>
        <w:spacing w:before="0" w:beforeAutospacing="0" w:after="0" w:afterAutospacing="0"/>
        <w:jc w:val="both"/>
      </w:pPr>
      <w:r>
        <w:t> </w:t>
      </w:r>
    </w:p>
    <w:p w:rsidR="00646A19" w:rsidRDefault="00646A19" w:rsidP="00D048E9">
      <w:pPr>
        <w:pStyle w:val="a3"/>
        <w:spacing w:before="0" w:beforeAutospacing="0" w:after="0" w:afterAutospacing="0"/>
        <w:jc w:val="both"/>
      </w:pPr>
      <w:r>
        <w:rPr>
          <w:rStyle w:val="a5"/>
        </w:rPr>
        <w:t>Противодействие торговле людьми</w:t>
      </w:r>
    </w:p>
    <w:p w:rsidR="00646A19" w:rsidRDefault="00646A19" w:rsidP="00D048E9">
      <w:pPr>
        <w:pStyle w:val="a3"/>
        <w:spacing w:before="0" w:beforeAutospacing="0" w:after="0" w:afterAutospacing="0"/>
        <w:jc w:val="both"/>
      </w:pPr>
      <w:r>
        <w:rPr>
          <w:rStyle w:val="a5"/>
        </w:rPr>
        <w:t>в Республике Беларусь</w:t>
      </w:r>
    </w:p>
    <w:p w:rsidR="00646A19" w:rsidRDefault="00646A19" w:rsidP="00D048E9">
      <w:pPr>
        <w:pStyle w:val="a3"/>
        <w:spacing w:before="0" w:beforeAutospacing="0" w:after="0" w:afterAutospacing="0"/>
        <w:jc w:val="both"/>
      </w:pPr>
      <w:r>
        <w:t> </w:t>
      </w:r>
    </w:p>
    <w:p w:rsidR="00646A19" w:rsidRDefault="00646A19" w:rsidP="00D048E9">
      <w:pPr>
        <w:pStyle w:val="a3"/>
        <w:spacing w:before="0" w:beforeAutospacing="0" w:after="0" w:afterAutospacing="0"/>
        <w:ind w:firstLine="708"/>
        <w:jc w:val="both"/>
      </w:pPr>
      <w:r>
        <w:t>Беларусь эффективно противодействует преступности в этой сфере. </w:t>
      </w:r>
      <w:r>
        <w:rPr>
          <w:rStyle w:val="a4"/>
        </w:rPr>
        <w:t xml:space="preserve">В МВД создано специализированное подразделение (отдел по противодействию торговле людьми управления по </w:t>
      </w:r>
      <w:proofErr w:type="spellStart"/>
      <w:r>
        <w:rPr>
          <w:rStyle w:val="a4"/>
        </w:rPr>
        <w:t>наркоконтролю</w:t>
      </w:r>
      <w:proofErr w:type="spellEnd"/>
      <w:r>
        <w:rPr>
          <w:rStyle w:val="a4"/>
        </w:rPr>
        <w:t xml:space="preserve"> и противодействию торговле людьми Главного управления криминальной милиции). Комитетом госбезопасности совместно с МВД разработана методика расследования преступлений в сфере торговли людьми. Проблема серьезно изучается учеными Института национальной безопасности совместно с НИИ проблем криминологии, криминалистики и судебной экспертизы Министерства юстиции.</w:t>
      </w:r>
    </w:p>
    <w:p w:rsidR="00646A19" w:rsidRDefault="00646A19" w:rsidP="00D048E9">
      <w:pPr>
        <w:pStyle w:val="a3"/>
        <w:spacing w:before="0" w:beforeAutospacing="0" w:after="0" w:afterAutospacing="0"/>
        <w:ind w:firstLine="708"/>
        <w:jc w:val="both"/>
      </w:pPr>
      <w:r>
        <w:t>Разработан уникальный комплекс законодательных и предупредительных мер по противодействию торговле людьми. Комплекс мер определен </w:t>
      </w:r>
      <w:r>
        <w:rPr>
          <w:rStyle w:val="a5"/>
        </w:rPr>
        <w:t>декретом Президента Беларуси</w:t>
      </w:r>
      <w:r>
        <w:t> от 9 марта 2005 года № 3 </w:t>
      </w:r>
      <w:r>
        <w:rPr>
          <w:rStyle w:val="a5"/>
        </w:rPr>
        <w:t>"О некоторых мерах по противодействию торговле людьми"</w:t>
      </w:r>
      <w:r>
        <w:t>.  В нем дается </w:t>
      </w:r>
      <w:r>
        <w:rPr>
          <w:rStyle w:val="a4"/>
        </w:rPr>
        <w:t xml:space="preserve">четкая трактовка понятия “торговля людьми”, а все действия, сопутствующие этому преступному занятию, обозначаются как </w:t>
      </w:r>
      <w:proofErr w:type="spellStart"/>
      <w:r>
        <w:rPr>
          <w:rStyle w:val="a4"/>
        </w:rPr>
        <w:t>криминальные</w:t>
      </w:r>
      <w:proofErr w:type="gramStart"/>
      <w:r>
        <w:rPr>
          <w:rStyle w:val="a4"/>
        </w:rPr>
        <w:t>.</w:t>
      </w:r>
      <w:r>
        <w:rPr>
          <w:rStyle w:val="a5"/>
          <w:i/>
          <w:iCs/>
        </w:rPr>
        <w:t>«</w:t>
      </w:r>
      <w:proofErr w:type="gramEnd"/>
      <w:r>
        <w:rPr>
          <w:rStyle w:val="a5"/>
          <w:i/>
          <w:iCs/>
        </w:rPr>
        <w:t>Государственная</w:t>
      </w:r>
      <w:proofErr w:type="spellEnd"/>
      <w:r>
        <w:rPr>
          <w:rStyle w:val="a5"/>
          <w:i/>
          <w:iCs/>
        </w:rPr>
        <w:t xml:space="preserve"> программа комплексных мер по противодействию торговле людьми и распространению проституции на 2002-2007 годы»,</w:t>
      </w:r>
      <w:r>
        <w:rPr>
          <w:rStyle w:val="a4"/>
        </w:rPr>
        <w:t> предусматривает проведение конкретных мероприятий социального, медицинского, правового и организационного характера, реабилитацию жертв эксплуатации, а также расширение международного сотрудничества в этой сфере.</w:t>
      </w:r>
    </w:p>
    <w:p w:rsidR="00646A19" w:rsidRDefault="00646A19" w:rsidP="00D048E9">
      <w:pPr>
        <w:pStyle w:val="a3"/>
        <w:spacing w:before="0" w:beforeAutospacing="0" w:after="0" w:afterAutospacing="0"/>
        <w:ind w:firstLine="708"/>
        <w:jc w:val="both"/>
      </w:pPr>
      <w:r>
        <w:lastRenderedPageBreak/>
        <w:t>Сравнительно большой перечень преступлений, связанных с торговлей людьми, содержится в </w:t>
      </w:r>
      <w:r>
        <w:rPr>
          <w:rStyle w:val="a5"/>
        </w:rPr>
        <w:t>Уголовном кодексе</w:t>
      </w:r>
      <w:r>
        <w:t> Республики Беларусь. Они размещены в главе 22 «Преступления против личной свободы, чести и достоинства», и к их числу относятся:</w:t>
      </w:r>
    </w:p>
    <w:p w:rsidR="00646A19" w:rsidRDefault="00646A19" w:rsidP="00D048E9">
      <w:pPr>
        <w:pStyle w:val="a3"/>
        <w:spacing w:before="0" w:beforeAutospacing="0" w:after="0" w:afterAutospacing="0"/>
        <w:jc w:val="both"/>
      </w:pPr>
      <w:r>
        <w:t>-           </w:t>
      </w:r>
      <w:r>
        <w:rPr>
          <w:rStyle w:val="a5"/>
        </w:rPr>
        <w:t>«Торговля людьми» (ст. 181),</w:t>
      </w:r>
    </w:p>
    <w:p w:rsidR="00646A19" w:rsidRDefault="00646A19" w:rsidP="00D048E9">
      <w:pPr>
        <w:pStyle w:val="a3"/>
        <w:spacing w:before="0" w:beforeAutospacing="0" w:after="0" w:afterAutospacing="0"/>
        <w:jc w:val="both"/>
      </w:pPr>
      <w:r>
        <w:t>-           </w:t>
      </w:r>
      <w:r>
        <w:rPr>
          <w:rStyle w:val="a5"/>
        </w:rPr>
        <w:t>«Похищение человека» (ст. 182),</w:t>
      </w:r>
    </w:p>
    <w:p w:rsidR="00646A19" w:rsidRDefault="00646A19" w:rsidP="00D048E9">
      <w:pPr>
        <w:pStyle w:val="a3"/>
        <w:spacing w:before="0" w:beforeAutospacing="0" w:after="0" w:afterAutospacing="0"/>
        <w:jc w:val="both"/>
      </w:pPr>
      <w:r>
        <w:t>-           </w:t>
      </w:r>
      <w:r>
        <w:rPr>
          <w:rStyle w:val="a5"/>
        </w:rPr>
        <w:t>«Принуждение» (ст. 185),</w:t>
      </w:r>
    </w:p>
    <w:p w:rsidR="00646A19" w:rsidRDefault="00646A19" w:rsidP="00D048E9">
      <w:pPr>
        <w:pStyle w:val="a3"/>
        <w:spacing w:before="0" w:beforeAutospacing="0" w:after="0" w:afterAutospacing="0"/>
        <w:jc w:val="both"/>
      </w:pPr>
      <w:r>
        <w:t>-           </w:t>
      </w:r>
      <w:r>
        <w:rPr>
          <w:rStyle w:val="a5"/>
        </w:rPr>
        <w:t>«Вербовка</w:t>
      </w:r>
      <w:r>
        <w:t> людей для эксплуатации» (ст. 187).</w:t>
      </w:r>
    </w:p>
    <w:p w:rsidR="00646A19" w:rsidRDefault="00646A19" w:rsidP="00D048E9">
      <w:pPr>
        <w:pStyle w:val="a3"/>
        <w:spacing w:before="0" w:beforeAutospacing="0" w:after="0" w:afterAutospacing="0"/>
        <w:jc w:val="both"/>
      </w:pPr>
      <w:r>
        <w:t>Помимо этого действуют:</w:t>
      </w:r>
    </w:p>
    <w:p w:rsidR="00646A19" w:rsidRDefault="00646A19" w:rsidP="00D048E9">
      <w:pPr>
        <w:pStyle w:val="a3"/>
        <w:spacing w:before="0" w:beforeAutospacing="0" w:after="0" w:afterAutospacing="0"/>
        <w:jc w:val="both"/>
      </w:pPr>
      <w:r>
        <w:t>-           </w:t>
      </w:r>
      <w:r>
        <w:rPr>
          <w:rStyle w:val="a5"/>
        </w:rPr>
        <w:t>Указ Президента</w:t>
      </w:r>
      <w:r>
        <w:t> от 8 августа 2005 г. № 352 </w:t>
      </w:r>
      <w:r>
        <w:rPr>
          <w:rStyle w:val="a5"/>
        </w:rPr>
        <w:t>"О предотвращении последствий торговли людьми"</w:t>
      </w:r>
      <w:r>
        <w:t>,</w:t>
      </w:r>
    </w:p>
    <w:p w:rsidR="00646A19" w:rsidRDefault="00646A19" w:rsidP="00D048E9">
      <w:pPr>
        <w:pStyle w:val="a3"/>
        <w:spacing w:before="0" w:beforeAutospacing="0" w:after="0" w:afterAutospacing="0"/>
        <w:jc w:val="both"/>
      </w:pPr>
      <w:r>
        <w:t>-           </w:t>
      </w:r>
      <w:r>
        <w:rPr>
          <w:rStyle w:val="a5"/>
        </w:rPr>
        <w:t>постановления Совета Министров:</w:t>
      </w:r>
      <w:r>
        <w:t xml:space="preserve"> "О присоединении к Конвенции о борьбе с торговлей людьми и с эксплуатацией проституции третьими лицами", "Аб </w:t>
      </w:r>
      <w:proofErr w:type="spellStart"/>
      <w:r>
        <w:t>зацвярджэнн</w:t>
      </w:r>
      <w:proofErr w:type="gramStart"/>
      <w:r>
        <w:t>i</w:t>
      </w:r>
      <w:proofErr w:type="spellEnd"/>
      <w:proofErr w:type="gramEnd"/>
      <w:r>
        <w:t xml:space="preserve"> </w:t>
      </w:r>
      <w:proofErr w:type="spellStart"/>
      <w:r>
        <w:t>Пагаднення</w:t>
      </w:r>
      <w:proofErr w:type="spellEnd"/>
      <w:r>
        <w:t xml:space="preserve"> </w:t>
      </w:r>
      <w:proofErr w:type="spellStart"/>
      <w:r>
        <w:t>аб</w:t>
      </w:r>
      <w:proofErr w:type="spellEnd"/>
      <w:r>
        <w:t xml:space="preserve"> </w:t>
      </w:r>
      <w:proofErr w:type="spellStart"/>
      <w:r>
        <w:t>супрацоўнiцтве</w:t>
      </w:r>
      <w:proofErr w:type="spellEnd"/>
      <w:r>
        <w:t xml:space="preserve"> </w:t>
      </w:r>
      <w:proofErr w:type="spellStart"/>
      <w:r>
        <w:t>дзяржаў</w:t>
      </w:r>
      <w:proofErr w:type="spellEnd"/>
      <w:r>
        <w:t xml:space="preserve"> - </w:t>
      </w:r>
      <w:proofErr w:type="spellStart"/>
      <w:r>
        <w:t>удзельнiц</w:t>
      </w:r>
      <w:proofErr w:type="spellEnd"/>
      <w:r>
        <w:t xml:space="preserve"> </w:t>
      </w:r>
      <w:proofErr w:type="spellStart"/>
      <w:r>
        <w:t>Садружнасцi</w:t>
      </w:r>
      <w:proofErr w:type="spellEnd"/>
      <w:r>
        <w:t xml:space="preserve"> </w:t>
      </w:r>
      <w:proofErr w:type="spellStart"/>
      <w:r>
        <w:t>Незалежных</w:t>
      </w:r>
      <w:proofErr w:type="spellEnd"/>
      <w:r>
        <w:t xml:space="preserve"> </w:t>
      </w:r>
      <w:proofErr w:type="spellStart"/>
      <w:r>
        <w:t>Дзяржаў</w:t>
      </w:r>
      <w:proofErr w:type="spellEnd"/>
      <w:r>
        <w:t xml:space="preserve"> у </w:t>
      </w:r>
      <w:proofErr w:type="spellStart"/>
      <w:r>
        <w:t>барацьбе</w:t>
      </w:r>
      <w:proofErr w:type="spellEnd"/>
      <w:r>
        <w:t xml:space="preserve"> з </w:t>
      </w:r>
      <w:proofErr w:type="spellStart"/>
      <w:r>
        <w:t>гандлем</w:t>
      </w:r>
      <w:proofErr w:type="spellEnd"/>
      <w:r>
        <w:t xml:space="preserve"> </w:t>
      </w:r>
      <w:proofErr w:type="spellStart"/>
      <w:r>
        <w:t>людзьмi</w:t>
      </w:r>
      <w:proofErr w:type="spellEnd"/>
      <w:r>
        <w:t xml:space="preserve">, </w:t>
      </w:r>
      <w:proofErr w:type="spellStart"/>
      <w:r>
        <w:t>органамi</w:t>
      </w:r>
      <w:proofErr w:type="spellEnd"/>
      <w:r>
        <w:t xml:space="preserve"> i </w:t>
      </w:r>
      <w:proofErr w:type="spellStart"/>
      <w:r>
        <w:t>тканкамi</w:t>
      </w:r>
      <w:proofErr w:type="spellEnd"/>
      <w:r>
        <w:t xml:space="preserve"> </w:t>
      </w:r>
      <w:proofErr w:type="spellStart"/>
      <w:r>
        <w:t>чалавека</w:t>
      </w:r>
      <w:proofErr w:type="spellEnd"/>
      <w:r>
        <w:t>",</w:t>
      </w:r>
    </w:p>
    <w:p w:rsidR="00646A19" w:rsidRDefault="00646A19" w:rsidP="00D048E9">
      <w:pPr>
        <w:pStyle w:val="a3"/>
        <w:spacing w:before="0" w:beforeAutospacing="0" w:after="0" w:afterAutospacing="0"/>
        <w:jc w:val="both"/>
      </w:pPr>
      <w:r>
        <w:t>-           </w:t>
      </w:r>
      <w:r>
        <w:rPr>
          <w:rStyle w:val="a5"/>
        </w:rPr>
        <w:t>законы:</w:t>
      </w:r>
      <w:r>
        <w:t> "О присоединении Республики Беларусь к Факультативному протоколу к Конвенции о правах ребенка, касающемуся торговли детьми, детской проституции и детской порнографии", "О ратификации Протокола о предупреждении и пресечении торговли людьми, особенно женщинами и детьми, и наказании за нее, дополняющего Конвенцию ООН против транснациональной организованной преступности»,</w:t>
      </w:r>
    </w:p>
    <w:p w:rsidR="00646A19" w:rsidRDefault="00646A19" w:rsidP="00D048E9">
      <w:pPr>
        <w:pStyle w:val="a3"/>
        <w:spacing w:before="0" w:beforeAutospacing="0" w:after="0" w:afterAutospacing="0"/>
        <w:jc w:val="both"/>
      </w:pPr>
      <w:r>
        <w:t>-           </w:t>
      </w:r>
      <w:r>
        <w:rPr>
          <w:rStyle w:val="a5"/>
        </w:rPr>
        <w:t>постановление</w:t>
      </w:r>
      <w:r>
        <w:t> Министерства здравоохранения "Об утверждении перечня видов бесплатных медицинских услуг, оказываемых жертвам торговли людьми".</w:t>
      </w:r>
    </w:p>
    <w:p w:rsidR="00646A19" w:rsidRDefault="00646A19" w:rsidP="00D048E9">
      <w:pPr>
        <w:pStyle w:val="a3"/>
        <w:spacing w:before="0" w:beforeAutospacing="0" w:after="0" w:afterAutospacing="0"/>
        <w:jc w:val="both"/>
      </w:pPr>
      <w:r>
        <w:t>Также вопросы противодействия торговле людьми оговариваются в законе </w:t>
      </w:r>
      <w:r>
        <w:rPr>
          <w:rStyle w:val="a5"/>
        </w:rPr>
        <w:t>«О внешней трудовой миграции»</w:t>
      </w:r>
      <w:r>
        <w:t>, </w:t>
      </w:r>
      <w:r>
        <w:rPr>
          <w:rStyle w:val="a5"/>
        </w:rPr>
        <w:t>Кодексе об административных правонарушениях</w:t>
      </w:r>
      <w:r>
        <w:t>,</w:t>
      </w:r>
      <w:r w:rsidR="00D048E9">
        <w:t xml:space="preserve"> </w:t>
      </w:r>
      <w:r>
        <w:rPr>
          <w:rStyle w:val="a5"/>
        </w:rPr>
        <w:t>Уголовно-процессуальном кодексе</w:t>
      </w:r>
      <w:r>
        <w:t>.</w:t>
      </w:r>
    </w:p>
    <w:p w:rsidR="00646A19" w:rsidRDefault="00646A19" w:rsidP="00D048E9">
      <w:pPr>
        <w:pStyle w:val="a3"/>
        <w:spacing w:before="0" w:beforeAutospacing="0" w:after="0" w:afterAutospacing="0"/>
        <w:ind w:firstLine="708"/>
        <w:jc w:val="both"/>
      </w:pPr>
      <w:r>
        <w:t>По оценке зарубежных экспертов, белорусское законодательство в этой сфере полностью соответствует международным стандартам.</w:t>
      </w:r>
    </w:p>
    <w:p w:rsidR="00646A19" w:rsidRDefault="00646A19" w:rsidP="00D048E9">
      <w:pPr>
        <w:pStyle w:val="a3"/>
        <w:spacing w:before="0" w:beforeAutospacing="0" w:after="0" w:afterAutospacing="0"/>
        <w:ind w:firstLine="708"/>
        <w:jc w:val="both"/>
      </w:pPr>
      <w:r>
        <w:t>С января 2002 года общественная организация “Белорусская ассоциация молодых христианских женщин” администрирует программу “Ла Страда: Предотвращение торговли женщинами в странах Центральной и Восточной Европы”, которая осуществляется при поддержке Министерства иностранных дел Королевства Нидерландов и других голландских благотворительных организаций. «Ла Страда» рассматривает проблему торговли женщинами как вопиющее нарушение прав человека, для решения которой требуется комплексный междисциплинарный подход. Программа предоставляет информацию по следующим вопросам:</w:t>
      </w:r>
    </w:p>
    <w:p w:rsidR="00646A19" w:rsidRDefault="00646A19" w:rsidP="00D048E9">
      <w:pPr>
        <w:pStyle w:val="a3"/>
        <w:spacing w:before="0" w:beforeAutospacing="0" w:after="0" w:afterAutospacing="0"/>
        <w:jc w:val="both"/>
      </w:pPr>
      <w:r>
        <w:t>-         что такое легальная работа за границей;</w:t>
      </w:r>
    </w:p>
    <w:p w:rsidR="00646A19" w:rsidRDefault="00646A19" w:rsidP="00D048E9">
      <w:pPr>
        <w:pStyle w:val="a3"/>
        <w:spacing w:before="0" w:beforeAutospacing="0" w:after="0" w:afterAutospacing="0"/>
        <w:jc w:val="both"/>
      </w:pPr>
      <w:r>
        <w:t>-         заключение браков с иностранцами;</w:t>
      </w:r>
    </w:p>
    <w:p w:rsidR="00646A19" w:rsidRDefault="00646A19" w:rsidP="00D048E9">
      <w:pPr>
        <w:pStyle w:val="a3"/>
        <w:spacing w:before="0" w:beforeAutospacing="0" w:after="0" w:afterAutospacing="0"/>
        <w:jc w:val="both"/>
      </w:pPr>
      <w:r>
        <w:t>-         обучение за границей;</w:t>
      </w:r>
    </w:p>
    <w:p w:rsidR="00646A19" w:rsidRDefault="00646A19" w:rsidP="00D048E9">
      <w:pPr>
        <w:pStyle w:val="a3"/>
        <w:spacing w:before="0" w:beforeAutospacing="0" w:after="0" w:afterAutospacing="0"/>
        <w:jc w:val="both"/>
      </w:pPr>
      <w:r>
        <w:t>-         телефоны и адреса белорусских посольств за границей, пункты помощи иностранцам;</w:t>
      </w:r>
    </w:p>
    <w:p w:rsidR="00646A19" w:rsidRDefault="00646A19" w:rsidP="00D048E9">
      <w:pPr>
        <w:pStyle w:val="a3"/>
        <w:spacing w:before="0" w:beforeAutospacing="0" w:after="0" w:afterAutospacing="0"/>
        <w:jc w:val="both"/>
      </w:pPr>
      <w:r>
        <w:t>-         помощь пострадавшим от торговли людьми.</w:t>
      </w:r>
    </w:p>
    <w:p w:rsidR="00646A19" w:rsidRDefault="00646A19" w:rsidP="00D048E9">
      <w:pPr>
        <w:pStyle w:val="a3"/>
        <w:spacing w:before="0" w:beforeAutospacing="0" w:after="0" w:afterAutospacing="0"/>
        <w:ind w:firstLine="708"/>
        <w:jc w:val="both"/>
      </w:pPr>
      <w:r>
        <w:t>В стране работают три "</w:t>
      </w:r>
      <w:proofErr w:type="spellStart"/>
      <w:r>
        <w:t>шелтера</w:t>
      </w:r>
      <w:proofErr w:type="spellEnd"/>
      <w:r>
        <w:t>" (с английского "надежное укрытие"), где жертвы подобного преступного бизнеса могут пройти курс психологической реабилитации. Эти проекты поддерживаются соответственно Международной организацией по миграции, центром "Ла Страда" и Программой развития ООН. Также существует государственный кризисный центр, куда пострадавшие женщины могут обратиться за помощью. Помимо этого пострадавшие могут получить помощь в 156 территориальных центрах социального обслуживания населения, несовершеннолетние - в 61 социально-педагогическом центре и 139 детских социальных приютах.</w:t>
      </w:r>
    </w:p>
    <w:p w:rsidR="00646A19" w:rsidRDefault="00646A19" w:rsidP="00D048E9">
      <w:pPr>
        <w:pStyle w:val="a3"/>
        <w:spacing w:before="0" w:beforeAutospacing="0" w:after="0" w:afterAutospacing="0"/>
        <w:jc w:val="both"/>
      </w:pPr>
      <w:r>
        <w:t> </w:t>
      </w:r>
    </w:p>
    <w:p w:rsidR="00646A19" w:rsidRDefault="00646A19" w:rsidP="00D048E9">
      <w:pPr>
        <w:pStyle w:val="a3"/>
        <w:spacing w:before="0" w:beforeAutospacing="0" w:after="0" w:afterAutospacing="0"/>
        <w:ind w:firstLine="708"/>
        <w:jc w:val="both"/>
      </w:pPr>
      <w:r>
        <w:rPr>
          <w:rStyle w:val="a5"/>
        </w:rPr>
        <w:t xml:space="preserve">Полезные адреса: список </w:t>
      </w:r>
      <w:proofErr w:type="gramStart"/>
      <w:r>
        <w:rPr>
          <w:rStyle w:val="a5"/>
        </w:rPr>
        <w:t>интернет-источников</w:t>
      </w:r>
      <w:proofErr w:type="gramEnd"/>
      <w:r>
        <w:rPr>
          <w:rStyle w:val="a5"/>
        </w:rPr>
        <w:t>, в которых освещаются проблемы торговли людьми.</w:t>
      </w:r>
    </w:p>
    <w:p w:rsidR="00646A19" w:rsidRDefault="00646A19" w:rsidP="00D048E9">
      <w:pPr>
        <w:pStyle w:val="a3"/>
        <w:spacing w:before="0" w:beforeAutospacing="0" w:after="0" w:afterAutospacing="0"/>
        <w:jc w:val="both"/>
      </w:pPr>
      <w:r>
        <w:t> </w:t>
      </w:r>
    </w:p>
    <w:p w:rsidR="00646A19" w:rsidRDefault="00D048E9" w:rsidP="00D048E9">
      <w:pPr>
        <w:pStyle w:val="a3"/>
        <w:spacing w:before="0" w:beforeAutospacing="0" w:after="0" w:afterAutospacing="0"/>
        <w:jc w:val="both"/>
      </w:pPr>
      <w:hyperlink r:id="rId5" w:history="1">
        <w:r w:rsidR="00646A19">
          <w:rPr>
            <w:rStyle w:val="a5"/>
            <w:color w:val="0000FF"/>
            <w:u w:val="single"/>
          </w:rPr>
          <w:t>http://mvd.gov.by/modules.php?name=Content&amp;pa=list_pages_categories&amp;cid=3</w:t>
        </w:r>
      </w:hyperlink>
    </w:p>
    <w:p w:rsidR="00646A19" w:rsidRDefault="00646A19" w:rsidP="00D048E9">
      <w:pPr>
        <w:pStyle w:val="a3"/>
        <w:spacing w:before="0" w:beforeAutospacing="0" w:after="0" w:afterAutospacing="0"/>
        <w:ind w:firstLine="708"/>
        <w:jc w:val="both"/>
      </w:pPr>
      <w:r>
        <w:t>Официальный </w:t>
      </w:r>
      <w:hyperlink r:id="rId6" w:history="1">
        <w:r>
          <w:rPr>
            <w:rStyle w:val="a6"/>
          </w:rPr>
          <w:t>сайт</w:t>
        </w:r>
      </w:hyperlink>
      <w:r>
        <w:t> МВД Беларуси (страница Департамента по гражданству и миграции) здесь можно найти подробную информацию, касающуюся деятельности субъектов имеющих право на трудоустройство граждан Беларуси за границей на осуществление брачной деятельности и модельного бизнеса.</w:t>
      </w:r>
    </w:p>
    <w:p w:rsidR="00646A19" w:rsidRDefault="00D048E9" w:rsidP="00D048E9">
      <w:pPr>
        <w:pStyle w:val="a3"/>
        <w:spacing w:before="0" w:beforeAutospacing="0" w:after="0" w:afterAutospacing="0"/>
        <w:jc w:val="both"/>
      </w:pPr>
      <w:hyperlink r:id="rId7" w:history="1">
        <w:r w:rsidR="00646A19">
          <w:rPr>
            <w:rStyle w:val="a5"/>
            <w:color w:val="0000FF"/>
            <w:u w:val="single"/>
          </w:rPr>
          <w:t>http://stoptrafficking.by/whattoknow/</w:t>
        </w:r>
      </w:hyperlink>
    </w:p>
    <w:p w:rsidR="00646A19" w:rsidRDefault="00646A19" w:rsidP="00D048E9">
      <w:pPr>
        <w:pStyle w:val="a3"/>
        <w:spacing w:before="0" w:beforeAutospacing="0" w:after="0" w:afterAutospacing="0"/>
        <w:ind w:firstLine="708"/>
        <w:jc w:val="both"/>
      </w:pPr>
      <w:r>
        <w:t xml:space="preserve">На страницах информационного справочника освещается проблема торговли людьми. На сайте сделан краткий обзор помощи потерпевшим, указаны телефоны, по которым можно обращаться в целях получения информации и консультаций по вопросам безопасного выезда и пребывания за границей. Освещены основные аспекты проблемы торговли людьми (определение, основные факты, правовая база, текущие программы), принципы работы с потерпевшими, помещены пресс-релизы Международной организации по миграции, основополагающие документы в области  противодействия торговле людьми в Республике Беларусь. Здесь также можно взять истории жертв </w:t>
      </w:r>
      <w:proofErr w:type="spellStart"/>
      <w:r>
        <w:t>траффикинга</w:t>
      </w:r>
      <w:proofErr w:type="spellEnd"/>
      <w:r>
        <w:t xml:space="preserve"> для проведения информационного тренинга.</w:t>
      </w:r>
    </w:p>
    <w:p w:rsidR="00646A19" w:rsidRDefault="00D048E9" w:rsidP="00D048E9">
      <w:pPr>
        <w:pStyle w:val="a3"/>
        <w:spacing w:before="0" w:beforeAutospacing="0" w:after="0" w:afterAutospacing="0"/>
        <w:jc w:val="both"/>
      </w:pPr>
      <w:hyperlink r:id="rId8" w:history="1">
        <w:r w:rsidR="00646A19">
          <w:rPr>
            <w:rStyle w:val="a5"/>
            <w:color w:val="0000FF"/>
            <w:u w:val="single"/>
          </w:rPr>
          <w:t>http://belwomnet.iatp.by</w:t>
        </w:r>
      </w:hyperlink>
    </w:p>
    <w:p w:rsidR="00646A19" w:rsidRDefault="00646A19" w:rsidP="00D048E9">
      <w:pPr>
        <w:pStyle w:val="a3"/>
        <w:spacing w:before="0" w:beforeAutospacing="0" w:after="0" w:afterAutospacing="0"/>
        <w:ind w:firstLine="708"/>
        <w:jc w:val="both"/>
      </w:pPr>
      <w:proofErr w:type="gramStart"/>
      <w:r>
        <w:t>На сайте «Белорусская женская сеть» содержится большой объем материалов, посвященных проблеме торговли женщинами: понятия и термины в области «торговли людьми»</w:t>
      </w:r>
      <w:hyperlink r:id="rId9" w:anchor="39" w:history="1">
        <w:r>
          <w:rPr>
            <w:rStyle w:val="a6"/>
          </w:rPr>
          <w:t>,</w:t>
        </w:r>
      </w:hyperlink>
      <w:r>
        <w:t> информация о программе «Ла Страда», о горячей линии, полезная информация, новости, статьи, ссылки по теме.</w:t>
      </w:r>
      <w:proofErr w:type="gramEnd"/>
    </w:p>
    <w:p w:rsidR="00646A19" w:rsidRDefault="00D048E9" w:rsidP="00D048E9">
      <w:pPr>
        <w:pStyle w:val="a3"/>
        <w:spacing w:before="0" w:beforeAutospacing="0" w:after="0" w:afterAutospacing="0"/>
        <w:jc w:val="both"/>
      </w:pPr>
      <w:hyperlink r:id="rId10" w:history="1">
        <w:r w:rsidR="00646A19">
          <w:rPr>
            <w:rStyle w:val="a5"/>
            <w:color w:val="0000FF"/>
            <w:u w:val="single"/>
          </w:rPr>
          <w:t>http://www.lastrada.by/index.php</w:t>
        </w:r>
      </w:hyperlink>
    </w:p>
    <w:p w:rsidR="00646A19" w:rsidRDefault="00646A19" w:rsidP="00D048E9">
      <w:pPr>
        <w:pStyle w:val="a3"/>
        <w:spacing w:before="0" w:beforeAutospacing="0" w:after="0" w:afterAutospacing="0"/>
        <w:ind w:firstLine="708"/>
        <w:jc w:val="both"/>
      </w:pPr>
      <w:r>
        <w:t xml:space="preserve">На сайте представлена вся информация о проекте «Ла Страда», успешно реализованных программах: «Репродуктивное здоровье девушек-подростков», «Насилие в отношении женщин как социальная проблема», «Программа предотвращения торговли людьми: региональная возможность осуществления», «Проект "Ариадна: Предотвращение торговли белорусскими женщинами», «Предотвращение вывоза белорусских женщин для </w:t>
      </w:r>
      <w:proofErr w:type="gramStart"/>
      <w:r>
        <w:t>секс-торговли</w:t>
      </w:r>
      <w:proofErr w:type="gramEnd"/>
      <w:r>
        <w:t xml:space="preserve"> за рубеж».</w:t>
      </w:r>
    </w:p>
    <w:p w:rsidR="00646A19" w:rsidRDefault="00646A19" w:rsidP="00D048E9">
      <w:pPr>
        <w:pStyle w:val="a3"/>
        <w:spacing w:before="0" w:beforeAutospacing="0" w:after="0" w:afterAutospacing="0"/>
        <w:jc w:val="both"/>
      </w:pPr>
      <w:r>
        <w:rPr>
          <w:rStyle w:val="a5"/>
        </w:rPr>
        <w:t>http://www.basw-ngo-by.net/index.php?la=r&amp;ra=W10302&amp;ar=210</w:t>
      </w:r>
    </w:p>
    <w:p w:rsidR="00646A19" w:rsidRDefault="00646A19" w:rsidP="00D048E9">
      <w:pPr>
        <w:pStyle w:val="a3"/>
        <w:spacing w:before="0" w:beforeAutospacing="0" w:after="0" w:afterAutospacing="0"/>
        <w:ind w:firstLine="708"/>
        <w:jc w:val="both"/>
      </w:pPr>
      <w:proofErr w:type="gramStart"/>
      <w:r>
        <w:t xml:space="preserve">На сайте общественной организации «Белорусская ассоциация социальных работников» даны понятия и термины в области торговли людьми, можно ознакомиться со статьями по данной </w:t>
      </w:r>
      <w:proofErr w:type="spellStart"/>
      <w:r>
        <w:t>проблемеме</w:t>
      </w:r>
      <w:proofErr w:type="spellEnd"/>
      <w:r>
        <w:t>, информацией о совместном проекте Европейского союза и Программы развития ООН "Борьба с торговлей женщинами в Республике Беларусь".</w:t>
      </w:r>
      <w:proofErr w:type="gramEnd"/>
    </w:p>
    <w:p w:rsidR="00646A19" w:rsidRDefault="00D048E9" w:rsidP="00D048E9">
      <w:pPr>
        <w:pStyle w:val="a3"/>
        <w:spacing w:before="0" w:beforeAutospacing="0" w:after="0" w:afterAutospacing="0"/>
        <w:jc w:val="both"/>
      </w:pPr>
      <w:hyperlink r:id="rId11" w:history="1">
        <w:r w:rsidR="00646A19">
          <w:rPr>
            <w:rStyle w:val="a5"/>
            <w:color w:val="0000FF"/>
            <w:u w:val="single"/>
          </w:rPr>
          <w:t>http://www.owl.ru/win/books/tromso-1999/7.htm</w:t>
        </w:r>
      </w:hyperlink>
    </w:p>
    <w:p w:rsidR="00646A19" w:rsidRDefault="00646A19" w:rsidP="00D048E9">
      <w:pPr>
        <w:pStyle w:val="a3"/>
        <w:spacing w:before="0" w:beforeAutospacing="0" w:after="0" w:afterAutospacing="0"/>
        <w:ind w:firstLine="708"/>
        <w:jc w:val="both"/>
      </w:pPr>
      <w:r>
        <w:t>Сайт дает возможность ознакомиться с основным содержанием международных документов и соглашений против торговли женщинами.</w:t>
      </w:r>
    </w:p>
    <w:p w:rsidR="00646A19" w:rsidRDefault="00D048E9" w:rsidP="00D048E9">
      <w:pPr>
        <w:pStyle w:val="a3"/>
        <w:spacing w:before="0" w:beforeAutospacing="0" w:after="0" w:afterAutospacing="0"/>
        <w:jc w:val="both"/>
      </w:pPr>
      <w:hyperlink r:id="rId12" w:history="1">
        <w:r w:rsidR="00646A19">
          <w:rPr>
            <w:rStyle w:val="a5"/>
            <w:color w:val="0000FF"/>
            <w:u w:val="single"/>
          </w:rPr>
          <w:t>http://gains.iatp.org.ge/antitraf/knru2.htm</w:t>
        </w:r>
      </w:hyperlink>
    </w:p>
    <w:p w:rsidR="00646A19" w:rsidRDefault="00646A19" w:rsidP="00D048E9">
      <w:pPr>
        <w:pStyle w:val="a3"/>
        <w:spacing w:before="0" w:beforeAutospacing="0" w:after="0" w:afterAutospacing="0"/>
        <w:ind w:firstLine="708"/>
        <w:jc w:val="both"/>
      </w:pPr>
      <w:r>
        <w:t>Сайт знакомит с основными понятиями и определениями в соответствии с «Протоколом о предупреждении и пресечении торговли людьми, особенно женщинами и детьми и наказании за нее, дополняющим Конвенцию ООН против транснациональной организованной преступности», приведены признаки торговли людьми, формы торговли людьми.</w:t>
      </w:r>
    </w:p>
    <w:p w:rsidR="00646A19" w:rsidRDefault="00D048E9" w:rsidP="00D048E9">
      <w:pPr>
        <w:pStyle w:val="a3"/>
        <w:spacing w:before="0" w:beforeAutospacing="0" w:after="0" w:afterAutospacing="0"/>
        <w:jc w:val="both"/>
      </w:pPr>
      <w:hyperlink r:id="rId13" w:history="1">
        <w:r w:rsidR="00646A19">
          <w:rPr>
            <w:rStyle w:val="a5"/>
            <w:color w:val="0000FF"/>
            <w:u w:val="single"/>
          </w:rPr>
          <w:t>http://fnr.ru/b_j_prne.pht/ml</w:t>
        </w:r>
      </w:hyperlink>
    </w:p>
    <w:p w:rsidR="00646A19" w:rsidRDefault="00646A19" w:rsidP="00D048E9">
      <w:pPr>
        <w:pStyle w:val="a3"/>
        <w:spacing w:before="0" w:beforeAutospacing="0" w:after="0" w:afterAutospacing="0"/>
        <w:jc w:val="both"/>
      </w:pPr>
      <w:r>
        <w:t>         На сайте Фонда независимого радиовещания помещен буклет "Проданная невеста", который содержит полезную информацию и советы:</w:t>
      </w:r>
    </w:p>
    <w:p w:rsidR="00646A19" w:rsidRDefault="00646A19" w:rsidP="00D048E9">
      <w:pPr>
        <w:pStyle w:val="a3"/>
        <w:spacing w:before="0" w:beforeAutospacing="0" w:after="0" w:afterAutospacing="0"/>
        <w:jc w:val="both"/>
      </w:pPr>
      <w:r>
        <w:t>-         какие методы используют преступники,</w:t>
      </w:r>
    </w:p>
    <w:p w:rsidR="00646A19" w:rsidRDefault="00646A19" w:rsidP="00D048E9">
      <w:pPr>
        <w:pStyle w:val="a3"/>
        <w:spacing w:before="0" w:beforeAutospacing="0" w:after="0" w:afterAutospacing="0"/>
        <w:jc w:val="both"/>
      </w:pPr>
      <w:r>
        <w:t>-         как распознать работорговцев,</w:t>
      </w:r>
    </w:p>
    <w:p w:rsidR="00646A19" w:rsidRDefault="00646A19" w:rsidP="00D048E9">
      <w:pPr>
        <w:pStyle w:val="a3"/>
        <w:spacing w:before="0" w:beforeAutospacing="0" w:after="0" w:afterAutospacing="0"/>
        <w:jc w:val="both"/>
      </w:pPr>
      <w:r>
        <w:t>-         когда едешь за границу работать,</w:t>
      </w:r>
    </w:p>
    <w:p w:rsidR="00646A19" w:rsidRDefault="00646A19" w:rsidP="00D048E9">
      <w:pPr>
        <w:pStyle w:val="a3"/>
        <w:spacing w:before="0" w:beforeAutospacing="0" w:after="0" w:afterAutospacing="0"/>
        <w:jc w:val="both"/>
      </w:pPr>
      <w:r>
        <w:t xml:space="preserve">-         если </w:t>
      </w:r>
      <w:proofErr w:type="spellStart"/>
      <w:r>
        <w:t>обращаешся</w:t>
      </w:r>
      <w:proofErr w:type="spellEnd"/>
      <w:r>
        <w:t xml:space="preserve"> в международную службу знакомств,</w:t>
      </w:r>
    </w:p>
    <w:p w:rsidR="00646A19" w:rsidRDefault="00646A19" w:rsidP="00D048E9">
      <w:pPr>
        <w:pStyle w:val="a3"/>
        <w:spacing w:before="0" w:beforeAutospacing="0" w:after="0" w:afterAutospacing="0"/>
        <w:jc w:val="both"/>
      </w:pPr>
      <w:r>
        <w:t>-         что делать если вы оказались в критической ситуации, полезные контакты.</w:t>
      </w:r>
    </w:p>
    <w:p w:rsidR="00646A19" w:rsidRDefault="00D048E9" w:rsidP="00D048E9">
      <w:pPr>
        <w:pStyle w:val="a3"/>
        <w:spacing w:before="0" w:beforeAutospacing="0" w:after="0" w:afterAutospacing="0"/>
        <w:jc w:val="both"/>
      </w:pPr>
      <w:hyperlink r:id="rId14" w:history="1">
        <w:r w:rsidR="00646A19">
          <w:rPr>
            <w:rStyle w:val="a5"/>
            <w:color w:val="0000FF"/>
            <w:u w:val="single"/>
          </w:rPr>
          <w:t>http://www.mlib.basnet.by/lib_pointer_people.htm</w:t>
        </w:r>
      </w:hyperlink>
    </w:p>
    <w:p w:rsidR="00646A19" w:rsidRDefault="00646A19" w:rsidP="00D048E9">
      <w:pPr>
        <w:pStyle w:val="a3"/>
        <w:spacing w:before="0" w:beforeAutospacing="0" w:after="0" w:afterAutospacing="0"/>
        <w:ind w:firstLine="708"/>
        <w:jc w:val="both"/>
      </w:pPr>
      <w:r>
        <w:lastRenderedPageBreak/>
        <w:t>На сайте Могилевской областной библиотеки им. В.И. Ленина помещен библиографический список «Торговля людьми - вне закона».</w:t>
      </w:r>
    </w:p>
    <w:p w:rsidR="00646A19" w:rsidRDefault="00646A19" w:rsidP="00D048E9">
      <w:pPr>
        <w:pStyle w:val="a3"/>
        <w:spacing w:before="0" w:beforeAutospacing="0" w:after="0" w:afterAutospacing="0"/>
        <w:jc w:val="both"/>
      </w:pPr>
      <w:r>
        <w:rPr>
          <w:rStyle w:val="a5"/>
        </w:rPr>
        <w:t>http://www.lichr.ee/new/index.php?page=3011100</w:t>
      </w:r>
    </w:p>
    <w:p w:rsidR="00646A19" w:rsidRDefault="00646A19" w:rsidP="00D048E9">
      <w:pPr>
        <w:pStyle w:val="a3"/>
        <w:spacing w:before="0" w:beforeAutospacing="0" w:after="0" w:afterAutospacing="0"/>
        <w:jc w:val="both"/>
      </w:pPr>
      <w:r>
        <w:t>Сайт Центра информации по правам человека (прежнее название Общественный центр правовой информации по правам человека), международных общественных некоммерческих организаций Дании и Эстонии содержит практические советы людям, которые выезжают за границу.</w:t>
      </w:r>
    </w:p>
    <w:p w:rsidR="00646A19" w:rsidRDefault="00D048E9" w:rsidP="00D048E9">
      <w:pPr>
        <w:pStyle w:val="a3"/>
        <w:spacing w:before="0" w:beforeAutospacing="0" w:after="0" w:afterAutospacing="0"/>
        <w:jc w:val="both"/>
      </w:pPr>
      <w:hyperlink r:id="rId15" w:history="1">
        <w:r w:rsidR="00646A19">
          <w:rPr>
            <w:rStyle w:val="a5"/>
            <w:color w:val="0000FF"/>
            <w:u w:val="single"/>
          </w:rPr>
          <w:t>http://irkcenter.isea.ru/rezult/dip/1.doc</w:t>
        </w:r>
      </w:hyperlink>
    </w:p>
    <w:p w:rsidR="00646A19" w:rsidRDefault="00646A19" w:rsidP="00D048E9">
      <w:pPr>
        <w:pStyle w:val="a3"/>
        <w:spacing w:before="0" w:beforeAutospacing="0" w:after="0" w:afterAutospacing="0"/>
        <w:jc w:val="both"/>
      </w:pPr>
      <w:r>
        <w:t>         Дипломная работа «Торговля людьми: характеристика и предупреждение». В ней освещаются следующие вопросы: проблемы регламентации торговли людьми в законодательстве России, зарубежном законодательстве, в международно-правовых документах, торговля людьми как вид деятельности транснациональной организованной преступности, предупреждение торговли людьми.</w:t>
      </w:r>
    </w:p>
    <w:p w:rsidR="00646A19" w:rsidRDefault="00D048E9" w:rsidP="00D048E9">
      <w:pPr>
        <w:pStyle w:val="a3"/>
        <w:spacing w:before="0" w:beforeAutospacing="0" w:after="0" w:afterAutospacing="0"/>
        <w:jc w:val="both"/>
      </w:pPr>
      <w:hyperlink r:id="rId16" w:history="1">
        <w:r w:rsidR="00646A19">
          <w:rPr>
            <w:rStyle w:val="a5"/>
            <w:color w:val="0000FF"/>
            <w:u w:val="single"/>
          </w:rPr>
          <w:t>http://nonviolence.iatp.by/organisation/prog/programs.htm</w:t>
        </w:r>
      </w:hyperlink>
    </w:p>
    <w:p w:rsidR="00646A19" w:rsidRDefault="00646A19" w:rsidP="00D048E9">
      <w:pPr>
        <w:pStyle w:val="a3"/>
        <w:spacing w:before="0" w:beforeAutospacing="0" w:after="0" w:afterAutospacing="0"/>
        <w:ind w:firstLine="708"/>
        <w:jc w:val="both"/>
      </w:pPr>
      <w:r>
        <w:t>Сайт Минского городского общественного объединения по предупреждению жестокого обращения с детьми "Дети - не для насилия" поможет вести работу по предотвращению насилия в отношении детей.</w:t>
      </w:r>
    </w:p>
    <w:p w:rsidR="00646A19" w:rsidRDefault="00646A19" w:rsidP="00D048E9">
      <w:pPr>
        <w:pStyle w:val="a3"/>
        <w:spacing w:before="0" w:beforeAutospacing="0" w:after="0" w:afterAutospacing="0"/>
        <w:jc w:val="both"/>
      </w:pPr>
      <w:r>
        <w:rPr>
          <w:rStyle w:val="a5"/>
        </w:rPr>
        <w:t>«Страничка для родителей»</w:t>
      </w:r>
      <w:r>
        <w:t> - предоставляет информацию по профилактике насилия, помещены статьи Уголовного Кодекса Республики Беларусь, в которых оговаривается ответственность взрослого за насилие над детьми, в рубрике «Это интересно почитать» список книг, которые окажут помощь родителям в воспитании ребенка.</w:t>
      </w:r>
    </w:p>
    <w:p w:rsidR="00646A19" w:rsidRDefault="00646A19" w:rsidP="00D048E9">
      <w:pPr>
        <w:pStyle w:val="a3"/>
        <w:spacing w:before="0" w:beforeAutospacing="0" w:after="0" w:afterAutospacing="0"/>
        <w:jc w:val="both"/>
      </w:pPr>
      <w:proofErr w:type="gramStart"/>
      <w:r>
        <w:rPr>
          <w:rStyle w:val="a5"/>
        </w:rPr>
        <w:t>«Страничка для специалистов» </w:t>
      </w:r>
      <w:r>
        <w:t>–  дает советы «Как распознать насилие», помещен большой объем информации о коммерческой сексуальной эксплуатации детей: что это такое, детская проституция,  ранний брак, торговля детьми, сколько детей становится жертвами, что может быть сделано и др. Содержатся полные тексты международных и белорусских  законодательных актов, которые регулируют прав детей, результаты опросов детей, подростков о проблеме насилия в отношении детей.</w:t>
      </w:r>
      <w:proofErr w:type="gramEnd"/>
    </w:p>
    <w:p w:rsidR="00D048E9" w:rsidRDefault="00D048E9" w:rsidP="00D048E9">
      <w:pPr>
        <w:pStyle w:val="a3"/>
        <w:spacing w:before="0" w:beforeAutospacing="0" w:after="0" w:afterAutospacing="0"/>
        <w:ind w:firstLine="708"/>
        <w:jc w:val="both"/>
        <w:rPr>
          <w:rStyle w:val="a5"/>
        </w:rPr>
      </w:pPr>
    </w:p>
    <w:p w:rsidR="00646A19" w:rsidRDefault="00646A19" w:rsidP="00D048E9">
      <w:pPr>
        <w:pStyle w:val="a3"/>
        <w:spacing w:before="0" w:beforeAutospacing="0" w:after="0" w:afterAutospacing="0"/>
        <w:ind w:firstLine="708"/>
        <w:jc w:val="both"/>
      </w:pPr>
      <w:r>
        <w:rPr>
          <w:rStyle w:val="a5"/>
        </w:rPr>
        <w:t>БЕЗОПАСНАЯ МИГРАЦИЯ</w:t>
      </w:r>
    </w:p>
    <w:p w:rsidR="00646A19" w:rsidRDefault="00646A19" w:rsidP="00D048E9">
      <w:pPr>
        <w:pStyle w:val="a3"/>
        <w:spacing w:before="0" w:beforeAutospacing="0" w:after="0" w:afterAutospacing="0"/>
        <w:ind w:firstLine="708"/>
        <w:jc w:val="both"/>
      </w:pPr>
      <w:r>
        <w:t>Компания  «ИСМИРА» присоединилась к  информационной кампании «Безопасная миграция»,  проводимой программой «Ла Страда Беларусь». Кампания направлена на информирование выезжающих за пределы Беларуси о правилах безопасной миграции, правах и обязанностях мигрантов. Наш партнер по «Безопасной миграции» </w:t>
      </w:r>
      <w:proofErr w:type="gramStart"/>
      <w:r>
        <w:t>–П</w:t>
      </w:r>
      <w:proofErr w:type="gramEnd"/>
      <w:r>
        <w:t>рограмма «Ла Страда» (</w:t>
      </w:r>
      <w:hyperlink r:id="rId17" w:history="1">
        <w:r>
          <w:rPr>
            <w:rStyle w:val="a6"/>
          </w:rPr>
          <w:t>www.lastrada.by</w:t>
        </w:r>
      </w:hyperlink>
      <w:r>
        <w:t>) действует в Беларуси с 2001 года. Сегодня в ней работают лучшие эксперты и консультанты в области безопасной миграции и противодействия торговле людьми.</w:t>
      </w:r>
    </w:p>
    <w:p w:rsidR="00646A19" w:rsidRDefault="00646A19" w:rsidP="00D048E9">
      <w:pPr>
        <w:pStyle w:val="a3"/>
        <w:spacing w:before="0" w:beforeAutospacing="0" w:after="0" w:afterAutospacing="0"/>
        <w:ind w:firstLine="708"/>
        <w:jc w:val="both"/>
      </w:pPr>
      <w:r>
        <w:t>Эксперты горячей линии «Ла Страда» бесплатно консультируют по всем вопросам выезда за границу.</w:t>
      </w:r>
    </w:p>
    <w:p w:rsidR="00646A19" w:rsidRDefault="00646A19" w:rsidP="00D048E9">
      <w:pPr>
        <w:pStyle w:val="a3"/>
        <w:spacing w:before="0" w:beforeAutospacing="0" w:after="0" w:afterAutospacing="0"/>
        <w:ind w:firstLine="708"/>
        <w:jc w:val="both"/>
      </w:pPr>
      <w:r>
        <w:t>«Наша цель – предоставить белорусам, выезжающим за пределы страны, максимально полную, объективную и оперативную информацию по всем вопросам безопасной миграции, также поддержать, направить, проконсультировать тех, кто попал в сложную ситуацию за рубежом» – говорят эксперты Программы «Ла Страда».</w:t>
      </w:r>
    </w:p>
    <w:p w:rsidR="00646A19" w:rsidRDefault="00646A19" w:rsidP="00D048E9">
      <w:pPr>
        <w:pStyle w:val="a3"/>
        <w:spacing w:before="0" w:beforeAutospacing="0" w:after="0" w:afterAutospacing="0"/>
        <w:ind w:firstLine="708"/>
        <w:jc w:val="both"/>
      </w:pPr>
      <w:r>
        <w:t>Любой человек, который собирается выехать за границу, может набрать с территории Республики Беларусь короткий номер 113 и выяснить все вопросы, связанные с безопасным выездом и пребыванием в другой стране.</w:t>
      </w:r>
    </w:p>
    <w:p w:rsidR="00646A19" w:rsidRDefault="00646A19" w:rsidP="00D048E9">
      <w:pPr>
        <w:pStyle w:val="a3"/>
        <w:spacing w:before="0" w:beforeAutospacing="0" w:after="0" w:afterAutospacing="0"/>
        <w:ind w:firstLine="708"/>
        <w:jc w:val="both"/>
      </w:pPr>
      <w:r>
        <w:t xml:space="preserve">Эксперты </w:t>
      </w:r>
      <w:proofErr w:type="spellStart"/>
      <w:r>
        <w:t>инфолинии</w:t>
      </w:r>
      <w:proofErr w:type="spellEnd"/>
      <w:r>
        <w:t xml:space="preserve">  консультируют по всем вопросам выезда за границу: заключение трудовых контрактов, юридические и социальные аспекты трудоустройства за границей, брака, обучения, иммиграции, правила безопасного выезда.</w:t>
      </w:r>
    </w:p>
    <w:p w:rsidR="00646A19" w:rsidRDefault="00646A19" w:rsidP="00D048E9">
      <w:pPr>
        <w:pStyle w:val="a3"/>
        <w:spacing w:before="0" w:beforeAutospacing="0" w:after="0" w:afterAutospacing="0"/>
        <w:jc w:val="both"/>
      </w:pPr>
      <w:r>
        <w:t>Вы получите исчерпывающие ответы на свои вопросы, обратившись еще до отъезда по телефону 113. Эксперты бесплатно предоставляют максимально развернутую индивидуальную консультацию, а также список телефонов и адресов, куда он может обратиться в стране назначения в случае ЧП.</w:t>
      </w:r>
    </w:p>
    <w:p w:rsidR="00646A19" w:rsidRDefault="00646A19" w:rsidP="00D048E9">
      <w:pPr>
        <w:pStyle w:val="a3"/>
        <w:spacing w:before="0" w:beforeAutospacing="0" w:after="0" w:afterAutospacing="0"/>
        <w:ind w:firstLine="708"/>
        <w:jc w:val="both"/>
      </w:pPr>
      <w:proofErr w:type="spellStart"/>
      <w:r>
        <w:lastRenderedPageBreak/>
        <w:t>Инфолиния</w:t>
      </w:r>
      <w:proofErr w:type="spellEnd"/>
      <w:r>
        <w:t xml:space="preserve"> </w:t>
      </w:r>
      <w:proofErr w:type="spellStart"/>
      <w:r>
        <w:t>администрируется</w:t>
      </w:r>
      <w:proofErr w:type="spellEnd"/>
      <w:r>
        <w:t xml:space="preserve"> международным общественным объединением «Гендерные перспективы»/Программа «Ла Страда» и общественным объединением «Клуб деловых женщин».  Анонимно и конфиденциально.</w:t>
      </w:r>
    </w:p>
    <w:p w:rsidR="00646A19" w:rsidRDefault="00646A19" w:rsidP="00D048E9">
      <w:pPr>
        <w:pStyle w:val="a3"/>
        <w:spacing w:before="0" w:beforeAutospacing="0" w:after="0" w:afterAutospacing="0"/>
        <w:ind w:firstLine="708"/>
        <w:jc w:val="both"/>
      </w:pPr>
      <w:proofErr w:type="spellStart"/>
      <w:r>
        <w:rPr>
          <w:rStyle w:val="a5"/>
        </w:rPr>
        <w:t>Инфолиния</w:t>
      </w:r>
      <w:proofErr w:type="spellEnd"/>
      <w:r>
        <w:rPr>
          <w:rStyle w:val="a5"/>
        </w:rPr>
        <w:t xml:space="preserve"> по безопасному выезду и пребыванию за границей  113</w:t>
      </w:r>
      <w:r>
        <w:br/>
      </w:r>
      <w:r>
        <w:rPr>
          <w:rStyle w:val="a5"/>
        </w:rPr>
        <w:t>(звонок со стационарных номеров телефонов по РБ бесплатный)</w:t>
      </w:r>
      <w:r>
        <w:rPr>
          <w:b/>
          <w:bCs/>
        </w:rPr>
        <w:br/>
      </w:r>
      <w:r>
        <w:rPr>
          <w:rStyle w:val="a5"/>
        </w:rPr>
        <w:t>с 8.00 до 20.00 без выходных.</w:t>
      </w:r>
    </w:p>
    <w:p w:rsidR="00646A19" w:rsidRDefault="00646A19" w:rsidP="00D048E9">
      <w:pPr>
        <w:pStyle w:val="a3"/>
        <w:spacing w:before="0" w:beforeAutospacing="0" w:after="0" w:afterAutospacing="0"/>
        <w:ind w:firstLine="708"/>
        <w:jc w:val="both"/>
      </w:pPr>
      <w:r>
        <w:rPr>
          <w:rStyle w:val="a5"/>
        </w:rPr>
        <w:t>Но если беда случилась за границей, можно позвонить по телефону</w:t>
      </w:r>
      <w:r>
        <w:br/>
      </w:r>
      <w:r>
        <w:rPr>
          <w:rStyle w:val="a5"/>
        </w:rPr>
        <w:t>+375 17 211 02 51.</w:t>
      </w:r>
    </w:p>
    <w:p w:rsidR="00646A19" w:rsidRDefault="00646A19" w:rsidP="00D048E9">
      <w:pPr>
        <w:pStyle w:val="a3"/>
        <w:spacing w:before="0" w:beforeAutospacing="0" w:after="0" w:afterAutospacing="0"/>
        <w:ind w:firstLine="708"/>
        <w:jc w:val="both"/>
      </w:pPr>
      <w:r>
        <w:rPr>
          <w:rStyle w:val="a5"/>
        </w:rPr>
        <w:t>Также вы можете написать и обратиться в Программу «Ла Страда» за бесплатной электронной консультацией - consultation@lastrada.by</w:t>
      </w:r>
    </w:p>
    <w:p w:rsidR="00646A19" w:rsidRDefault="00646A19" w:rsidP="00D048E9">
      <w:pPr>
        <w:pStyle w:val="a3"/>
        <w:spacing w:before="0" w:beforeAutospacing="0" w:after="0" w:afterAutospacing="0"/>
        <w:ind w:firstLine="708"/>
        <w:jc w:val="both"/>
      </w:pPr>
      <w:proofErr w:type="gramStart"/>
      <w:r>
        <w:rPr>
          <w:rStyle w:val="a5"/>
        </w:rPr>
        <w:t>Также  получить информацию о правилах легального трудоустройства, наличии у белорусских фирм и индивидуальных предпринимателей специального разрешения (лицензии) на осуществление деятельности, связанной с трудоустройством за пределами Республики Беларусь, об адресах и телефонах посольств РБ за рубежом можно на горячей линии Департамента по гражданству  и миграции МВД РБ: + 375 17 218 52 64.</w:t>
      </w:r>
      <w:proofErr w:type="gramEnd"/>
    </w:p>
    <w:p w:rsidR="00D048E9" w:rsidRDefault="00D048E9" w:rsidP="00D048E9">
      <w:pPr>
        <w:pStyle w:val="a3"/>
        <w:spacing w:before="0" w:beforeAutospacing="0" w:after="0" w:afterAutospacing="0"/>
        <w:jc w:val="both"/>
        <w:rPr>
          <w:rStyle w:val="a5"/>
        </w:rPr>
      </w:pPr>
    </w:p>
    <w:sectPr w:rsidR="00D04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F7"/>
    <w:rsid w:val="004202C1"/>
    <w:rsid w:val="00646A19"/>
    <w:rsid w:val="009734F7"/>
    <w:rsid w:val="00D0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6A19"/>
    <w:rPr>
      <w:i/>
      <w:iCs/>
    </w:rPr>
  </w:style>
  <w:style w:type="character" w:styleId="a5">
    <w:name w:val="Strong"/>
    <w:basedOn w:val="a0"/>
    <w:uiPriority w:val="22"/>
    <w:qFormat/>
    <w:rsid w:val="00646A19"/>
    <w:rPr>
      <w:b/>
      <w:bCs/>
    </w:rPr>
  </w:style>
  <w:style w:type="character" w:styleId="a6">
    <w:name w:val="Hyperlink"/>
    <w:basedOn w:val="a0"/>
    <w:uiPriority w:val="99"/>
    <w:semiHidden/>
    <w:unhideWhenUsed/>
    <w:rsid w:val="00646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6A19"/>
    <w:rPr>
      <w:i/>
      <w:iCs/>
    </w:rPr>
  </w:style>
  <w:style w:type="character" w:styleId="a5">
    <w:name w:val="Strong"/>
    <w:basedOn w:val="a0"/>
    <w:uiPriority w:val="22"/>
    <w:qFormat/>
    <w:rsid w:val="00646A19"/>
    <w:rPr>
      <w:b/>
      <w:bCs/>
    </w:rPr>
  </w:style>
  <w:style w:type="character" w:styleId="a6">
    <w:name w:val="Hyperlink"/>
    <w:basedOn w:val="a0"/>
    <w:uiPriority w:val="99"/>
    <w:semiHidden/>
    <w:unhideWhenUsed/>
    <w:rsid w:val="00646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womnet.iatp.by/" TargetMode="External"/><Relationship Id="rId13" Type="http://schemas.openxmlformats.org/officeDocument/2006/relationships/hyperlink" Target="http://fnr.ru/b_j_prne.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ptrafficking.by/whattoknow/" TargetMode="External"/><Relationship Id="rId12" Type="http://schemas.openxmlformats.org/officeDocument/2006/relationships/hyperlink" Target="http://gains.iatp.org.ge/antitraf/knru2.htm" TargetMode="External"/><Relationship Id="rId17" Type="http://schemas.openxmlformats.org/officeDocument/2006/relationships/hyperlink" Target="http://www.lastrada.by/" TargetMode="External"/><Relationship Id="rId2" Type="http://schemas.microsoft.com/office/2007/relationships/stylesWithEffects" Target="stylesWithEffects.xml"/><Relationship Id="rId16" Type="http://schemas.openxmlformats.org/officeDocument/2006/relationships/hyperlink" Target="http://nonviolence.iatp.by/organisation/prog/programs.htm" TargetMode="External"/><Relationship Id="rId1" Type="http://schemas.openxmlformats.org/officeDocument/2006/relationships/styles" Target="styles.xml"/><Relationship Id="rId6" Type="http://schemas.openxmlformats.org/officeDocument/2006/relationships/hyperlink" Target="http://mvd.gov.by/modules.php?name=Content&amp;pa=list_pages_categories&amp;cid=3" TargetMode="External"/><Relationship Id="rId11" Type="http://schemas.openxmlformats.org/officeDocument/2006/relationships/hyperlink" Target="http://www.owl.ru/win/books/tromso-1999/7.htm" TargetMode="External"/><Relationship Id="rId5" Type="http://schemas.openxmlformats.org/officeDocument/2006/relationships/hyperlink" Target="http://mvd.gov.by/modules.php?name=Content&amp;pa=list_pages_categories&amp;cid=3" TargetMode="External"/><Relationship Id="rId15" Type="http://schemas.openxmlformats.org/officeDocument/2006/relationships/hyperlink" Target="http://irkcenter.isea.ru/rezult/dip/1.doc" TargetMode="External"/><Relationship Id="rId10" Type="http://schemas.openxmlformats.org/officeDocument/2006/relationships/hyperlink" Target="http://www.lastrada.by/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elwomnet.iatp.by/" TargetMode="External"/><Relationship Id="rId14" Type="http://schemas.openxmlformats.org/officeDocument/2006/relationships/hyperlink" Target="http://www.mlib.basnet.by/lib_pointer_peopl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3888</Words>
  <Characters>22164</Characters>
  <Application>Microsoft Office Word</Application>
  <DocSecurity>0</DocSecurity>
  <Lines>184</Lines>
  <Paragraphs>51</Paragraphs>
  <ScaleCrop>false</ScaleCrop>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SCHOOL_1NOTE</dc:creator>
  <cp:lastModifiedBy>SCHOOL_1NOTE</cp:lastModifiedBy>
  <cp:revision>2</cp:revision>
  <dcterms:created xsi:type="dcterms:W3CDTF">2021-06-04T08:44:00Z</dcterms:created>
  <dcterms:modified xsi:type="dcterms:W3CDTF">2021-06-04T08:44:00Z</dcterms:modified>
</cp:coreProperties>
</file>