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C80EA8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96F6C">
        <w:rPr>
          <w:rFonts w:ascii="Times New Roman" w:hAnsi="Times New Roman" w:cs="Times New Roman"/>
          <w:sz w:val="24"/>
          <w:szCs w:val="24"/>
        </w:rPr>
        <w:t>.</w:t>
      </w:r>
      <w:r w:rsidR="00D65827">
        <w:rPr>
          <w:rFonts w:ascii="Times New Roman" w:hAnsi="Times New Roman" w:cs="Times New Roman"/>
          <w:sz w:val="24"/>
          <w:szCs w:val="24"/>
        </w:rPr>
        <w:t>10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C80EA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D96F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октября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B2484" w:rsidRPr="00885B66" w:rsidRDefault="003B2484" w:rsidP="00C80EA8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(школьный) этап республиканской олимпиады  по  </w:t>
            </w:r>
            <w:r w:rsidR="00C80EA8">
              <w:rPr>
                <w:rFonts w:ascii="Times New Roman" w:hAnsi="Times New Roman" w:cs="Times New Roman"/>
                <w:sz w:val="24"/>
                <w:szCs w:val="24"/>
              </w:rPr>
              <w:t>английскому языку, обществоведению, информатике, биологии</w:t>
            </w:r>
          </w:p>
        </w:tc>
        <w:tc>
          <w:tcPr>
            <w:tcW w:w="1687" w:type="dxa"/>
            <w:vAlign w:val="center"/>
          </w:tcPr>
          <w:p w:rsidR="003B2484" w:rsidRPr="00885B66" w:rsidRDefault="0085452D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учителя-предметники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CE1">
        <w:rPr>
          <w:rFonts w:ascii="Times New Roman" w:hAnsi="Times New Roman" w:cs="Times New Roman"/>
          <w:b/>
          <w:sz w:val="52"/>
          <w:szCs w:val="52"/>
        </w:rPr>
        <w:lastRenderedPageBreak/>
        <w:t>Вниманию  учащихся!!!</w:t>
      </w:r>
    </w:p>
    <w:p w:rsidR="00463AE3" w:rsidRPr="00463AE3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3AE3" w:rsidRPr="00463AE3" w:rsidRDefault="00FE4DE5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463AE3" w:rsidRPr="00463AE3">
        <w:rPr>
          <w:rFonts w:ascii="Times New Roman" w:hAnsi="Times New Roman" w:cs="Times New Roman"/>
          <w:sz w:val="32"/>
          <w:szCs w:val="32"/>
        </w:rPr>
        <w:t xml:space="preserve">  октября  2021   не состоятся  занятия кружк</w:t>
      </w:r>
      <w:r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="00463AE3" w:rsidRPr="00463AE3">
        <w:rPr>
          <w:rFonts w:ascii="Times New Roman" w:hAnsi="Times New Roman" w:cs="Times New Roman"/>
          <w:sz w:val="32"/>
          <w:szCs w:val="32"/>
        </w:rPr>
        <w:t>: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1926"/>
        <w:gridCol w:w="2409"/>
        <w:gridCol w:w="2409"/>
      </w:tblGrid>
      <w:tr w:rsidR="00463AE3" w:rsidRPr="00387ADC" w:rsidTr="00F2411E">
        <w:trPr>
          <w:trHeight w:val="1474"/>
        </w:trPr>
        <w:tc>
          <w:tcPr>
            <w:tcW w:w="2010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</w:tc>
        <w:tc>
          <w:tcPr>
            <w:tcW w:w="1926" w:type="dxa"/>
          </w:tcPr>
          <w:p w:rsidR="00463AE3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9.00-9.45,</w:t>
            </w:r>
          </w:p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Левко Е.Л.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 причине нахождения  руководителя кружка  в  отпуске</w:t>
            </w:r>
          </w:p>
        </w:tc>
      </w:tr>
    </w:tbl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DD0CE1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Шевченко Т.В.</w:t>
      </w:r>
    </w:p>
    <w:sectPr w:rsidR="00DD0CE1" w:rsidRPr="00DD0CE1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468AD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D32AC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1F68-4932-44EA-BE2F-E980707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65</cp:revision>
  <cp:lastPrinted>2021-10-29T12:28:00Z</cp:lastPrinted>
  <dcterms:created xsi:type="dcterms:W3CDTF">2015-10-17T05:04:00Z</dcterms:created>
  <dcterms:modified xsi:type="dcterms:W3CDTF">2021-10-29T12:28:00Z</dcterms:modified>
</cp:coreProperties>
</file>