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43" w:rsidRPr="004F0A0C" w:rsidRDefault="00ED6164" w:rsidP="00300B8E">
      <w:pPr>
        <w:spacing w:after="120"/>
        <w:rPr>
          <w:rFonts w:ascii="Arial" w:hAnsi="Arial" w:cs="Arial"/>
        </w:rPr>
      </w:pPr>
      <w:bookmarkStart w:id="0" w:name="_GoBack"/>
      <w:r w:rsidRPr="004F0A0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16510</wp:posOffset>
            </wp:positionV>
            <wp:extent cx="10035540" cy="7437120"/>
            <wp:effectExtent l="0" t="0" r="22860" b="11430"/>
            <wp:wrapTight wrapText="bothSides">
              <wp:wrapPolygon edited="0">
                <wp:start x="0" y="0"/>
                <wp:lineTo x="0" y="21578"/>
                <wp:lineTo x="21608" y="21578"/>
                <wp:lineTo x="21608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23643" w:rsidRPr="004F0A0C" w:rsidSect="009303B5">
      <w:pgSz w:w="16838" w:h="11906" w:orient="landscape"/>
      <w:pgMar w:top="142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64"/>
    <w:rsid w:val="00022433"/>
    <w:rsid w:val="00052F4C"/>
    <w:rsid w:val="000D3BD1"/>
    <w:rsid w:val="000E15F3"/>
    <w:rsid w:val="002D4446"/>
    <w:rsid w:val="00300B8E"/>
    <w:rsid w:val="00311115"/>
    <w:rsid w:val="00475EC3"/>
    <w:rsid w:val="004A5510"/>
    <w:rsid w:val="004C5288"/>
    <w:rsid w:val="004F0A0C"/>
    <w:rsid w:val="005218E8"/>
    <w:rsid w:val="00552851"/>
    <w:rsid w:val="00581C38"/>
    <w:rsid w:val="005905A8"/>
    <w:rsid w:val="005D6EAF"/>
    <w:rsid w:val="00650DC4"/>
    <w:rsid w:val="006D0006"/>
    <w:rsid w:val="009303B5"/>
    <w:rsid w:val="009349B2"/>
    <w:rsid w:val="009526A1"/>
    <w:rsid w:val="00AF0474"/>
    <w:rsid w:val="00B70879"/>
    <w:rsid w:val="00BA6C09"/>
    <w:rsid w:val="00C63D7E"/>
    <w:rsid w:val="00D61B90"/>
    <w:rsid w:val="00DB3539"/>
    <w:rsid w:val="00ED4897"/>
    <w:rsid w:val="00ED6164"/>
    <w:rsid w:val="00F0129C"/>
    <w:rsid w:val="00F2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классов</a:t>
            </a:r>
            <a:r>
              <a:rPr lang="ru-RU" baseline="0"/>
              <a:t> за </a:t>
            </a:r>
            <a:r>
              <a:rPr lang="ru-RU"/>
              <a:t>1 четверть 2021/2022</a:t>
            </a:r>
            <a:r>
              <a:rPr lang="ru-RU" baseline="0"/>
              <a:t> уч.год</a:t>
            </a:r>
            <a:endParaRPr lang="ru-RU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3 А</c:v>
                </c:pt>
                <c:pt idx="1">
                  <c:v>3 Б</c:v>
                </c:pt>
                <c:pt idx="2">
                  <c:v>4 А</c:v>
                </c:pt>
                <c:pt idx="3">
                  <c:v>4 Б</c:v>
                </c:pt>
                <c:pt idx="4">
                  <c:v>5 А</c:v>
                </c:pt>
                <c:pt idx="5">
                  <c:v>5 Б</c:v>
                </c:pt>
                <c:pt idx="6">
                  <c:v>6 А</c:v>
                </c:pt>
                <c:pt idx="7">
                  <c:v>6 Б</c:v>
                </c:pt>
                <c:pt idx="8">
                  <c:v>7 А</c:v>
                </c:pt>
                <c:pt idx="9">
                  <c:v>7 Б</c:v>
                </c:pt>
                <c:pt idx="10">
                  <c:v>8 А</c:v>
                </c:pt>
                <c:pt idx="11">
                  <c:v>8 Б</c:v>
                </c:pt>
                <c:pt idx="12">
                  <c:v>9 А</c:v>
                </c:pt>
                <c:pt idx="13">
                  <c:v>9 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7.2</c:v>
                </c:pt>
                <c:pt idx="1">
                  <c:v>7.6</c:v>
                </c:pt>
                <c:pt idx="2">
                  <c:v>7.4</c:v>
                </c:pt>
                <c:pt idx="3">
                  <c:v>7.7</c:v>
                </c:pt>
                <c:pt idx="4">
                  <c:v>7.7</c:v>
                </c:pt>
                <c:pt idx="5">
                  <c:v>7.7</c:v>
                </c:pt>
                <c:pt idx="6">
                  <c:v>7.5</c:v>
                </c:pt>
                <c:pt idx="7">
                  <c:v>7.3</c:v>
                </c:pt>
                <c:pt idx="8">
                  <c:v>6.7</c:v>
                </c:pt>
                <c:pt idx="9">
                  <c:v>6.9</c:v>
                </c:pt>
                <c:pt idx="10">
                  <c:v>6.3</c:v>
                </c:pt>
                <c:pt idx="11">
                  <c:v>7.2</c:v>
                </c:pt>
                <c:pt idx="12">
                  <c:v>6.8</c:v>
                </c:pt>
                <c:pt idx="13">
                  <c:v>6.6</c:v>
                </c:pt>
                <c:pt idx="14">
                  <c:v>7.1</c:v>
                </c:pt>
                <c:pt idx="15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CC-48FB-89C1-E02099FF6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44406016"/>
        <c:axId val="145191424"/>
      </c:barChart>
      <c:catAx>
        <c:axId val="144406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5191424"/>
        <c:crosses val="autoZero"/>
        <c:auto val="1"/>
        <c:lblAlgn val="ctr"/>
        <c:lblOffset val="100"/>
        <c:noMultiLvlLbl val="0"/>
      </c:catAx>
      <c:valAx>
        <c:axId val="1451914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44060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0.83316</cdr:x>
      <cdr:y>0.09217</cdr:y>
    </cdr:from>
    <cdr:to>
      <cdr:x>0.8741</cdr:x>
      <cdr:y>0.09954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7753350" y="571500"/>
          <a:ext cx="381000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5CDA-60B3-45A7-AA37-1D0D7805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2020-09-21T12:09:00Z</dcterms:created>
  <dcterms:modified xsi:type="dcterms:W3CDTF">2021-11-17T06:08:00Z</dcterms:modified>
</cp:coreProperties>
</file>