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A7" w:rsidRPr="000B7EA7" w:rsidRDefault="000B7EA7" w:rsidP="000B7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EA7">
        <w:rPr>
          <w:rFonts w:ascii="Times New Roman" w:hAnsi="Times New Roman" w:cs="Times New Roman"/>
          <w:b/>
          <w:sz w:val="28"/>
          <w:szCs w:val="28"/>
        </w:rPr>
        <w:t>Что делать, если начался пожар?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 спасатели-пожарные рекомендуют знать элементарные правила поведения при пожаре.</w:t>
      </w:r>
    </w:p>
    <w:p w:rsidR="000B7EA7" w:rsidRPr="00A25DC0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 xml:space="preserve">Небольшой очаг можно просто потушить вручную с помощью </w:t>
      </w:r>
      <w:r w:rsidRPr="00A25DC0">
        <w:rPr>
          <w:rFonts w:ascii="Times New Roman" w:hAnsi="Times New Roman" w:cs="Times New Roman"/>
          <w:sz w:val="28"/>
          <w:szCs w:val="28"/>
        </w:rPr>
        <w:t>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электросети, и горящее масло.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C0">
        <w:rPr>
          <w:rFonts w:ascii="Times New Roman" w:hAnsi="Times New Roman" w:cs="Times New Roman"/>
          <w:sz w:val="28"/>
          <w:szCs w:val="28"/>
        </w:rPr>
        <w:t xml:space="preserve">1. Вызывайте спасателей по телефонным номерам 101 или 112, </w:t>
      </w:r>
      <w:r w:rsidRPr="000B7EA7">
        <w:rPr>
          <w:rFonts w:ascii="Times New Roman" w:hAnsi="Times New Roman" w:cs="Times New Roman"/>
          <w:sz w:val="28"/>
          <w:szCs w:val="28"/>
        </w:rPr>
        <w:t>если Вы не справились с пожаром за 2-3 минуты, так как дальнейшая потеря времени приведет к его развитию.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Назовите диспетчеру адрес, место пожара, сообщите о наличии в здании людей, угрозы ближайшим строениям.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2. Немедленно покиньте квартиру, дом. По возможности плотно закройте дверь в горящее помещение – это не даст огню распространиться.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3. Эвакуируйте жильцов, соседей. Помогите престарелым и несовершеннолетним.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4. По возможности обесточьте дом, отключите газ, если Вы живете в частном секторе.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5. Встречайте подразделения МЧС, сообщите, остались ли в здании люди, что горит, где горит.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Если: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- покинуть жилье не удалось – выходите на балкон, привлекайте внимание прохожих;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- выйти невозможно из-за сильного дыма – проложите дверные щели мокрыми тряпками, лучше по периметру двери, – это не даст задымлению и высокой температуре быстро распространиться по Вашей квартире.</w:t>
      </w:r>
    </w:p>
    <w:p w:rsidR="000B7EA7" w:rsidRPr="000B7EA7" w:rsidRDefault="000B7EA7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A7">
        <w:rPr>
          <w:rFonts w:ascii="Times New Roman" w:hAnsi="Times New Roman" w:cs="Times New Roman"/>
          <w:sz w:val="28"/>
          <w:szCs w:val="28"/>
        </w:rPr>
        <w:t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в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677A55" w:rsidRPr="000B7EA7" w:rsidRDefault="00A25DC0" w:rsidP="000B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пожара НЕЛЬЗЯ</w:t>
      </w:r>
      <w:r w:rsidR="000B7EA7">
        <w:rPr>
          <w:rFonts w:ascii="Times New Roman" w:hAnsi="Times New Roman" w:cs="Times New Roman"/>
          <w:sz w:val="28"/>
          <w:szCs w:val="28"/>
        </w:rPr>
        <w:t xml:space="preserve">: паниковать; </w:t>
      </w:r>
      <w:r w:rsidR="000B7EA7" w:rsidRPr="000B7EA7">
        <w:rPr>
          <w:rFonts w:ascii="Times New Roman" w:hAnsi="Times New Roman" w:cs="Times New Roman"/>
          <w:sz w:val="28"/>
          <w:szCs w:val="28"/>
        </w:rPr>
        <w:t>пользоваться лифтом (он может остановиться и превратиться в смертельную ловушку);</w:t>
      </w:r>
      <w:r w:rsidR="000B7EA7">
        <w:rPr>
          <w:rFonts w:ascii="Times New Roman" w:hAnsi="Times New Roman" w:cs="Times New Roman"/>
          <w:sz w:val="28"/>
          <w:szCs w:val="28"/>
        </w:rPr>
        <w:t xml:space="preserve"> </w:t>
      </w:r>
      <w:r w:rsidR="000B7EA7" w:rsidRPr="000B7EA7">
        <w:rPr>
          <w:rFonts w:ascii="Times New Roman" w:hAnsi="Times New Roman" w:cs="Times New Roman"/>
          <w:sz w:val="28"/>
          <w:szCs w:val="28"/>
        </w:rPr>
        <w:t>открывать окна (приток кислорода дает огню разгореться еще больше);</w:t>
      </w:r>
      <w:r w:rsidR="000B7EA7">
        <w:rPr>
          <w:rFonts w:ascii="Times New Roman" w:hAnsi="Times New Roman" w:cs="Times New Roman"/>
          <w:sz w:val="28"/>
          <w:szCs w:val="28"/>
        </w:rPr>
        <w:t xml:space="preserve"> </w:t>
      </w:r>
      <w:r w:rsidR="000B7EA7" w:rsidRPr="000B7EA7">
        <w:rPr>
          <w:rFonts w:ascii="Times New Roman" w:hAnsi="Times New Roman" w:cs="Times New Roman"/>
          <w:sz w:val="28"/>
          <w:szCs w:val="28"/>
        </w:rPr>
        <w:t>возвращаться в дом (что бы ценного Вы ни оставили в жилье, жизнь – дороже);</w:t>
      </w:r>
      <w:r w:rsidR="000B7EA7">
        <w:rPr>
          <w:rFonts w:ascii="Times New Roman" w:hAnsi="Times New Roman" w:cs="Times New Roman"/>
          <w:sz w:val="28"/>
          <w:szCs w:val="28"/>
        </w:rPr>
        <w:t xml:space="preserve"> </w:t>
      </w:r>
      <w:r w:rsidR="000B7EA7" w:rsidRPr="000B7EA7">
        <w:rPr>
          <w:rFonts w:ascii="Times New Roman" w:hAnsi="Times New Roman" w:cs="Times New Roman"/>
          <w:sz w:val="28"/>
          <w:szCs w:val="28"/>
        </w:rPr>
        <w:t>бегать, если загорелась одежда, необходимо накинуть на горящего человека одеяло.</w:t>
      </w:r>
    </w:p>
    <w:sectPr w:rsidR="00677A55" w:rsidRPr="000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7"/>
    <w:rsid w:val="000B7EA7"/>
    <w:rsid w:val="0059386D"/>
    <w:rsid w:val="00677A55"/>
    <w:rsid w:val="00A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SCHOOL_1NOTE</cp:lastModifiedBy>
  <cp:revision>2</cp:revision>
  <dcterms:created xsi:type="dcterms:W3CDTF">2022-02-11T04:58:00Z</dcterms:created>
  <dcterms:modified xsi:type="dcterms:W3CDTF">2022-02-11T04:58:00Z</dcterms:modified>
</cp:coreProperties>
</file>