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bookmarkStart w:id="0" w:name="_GoBack"/>
      <w:r w:rsidRPr="00BB178A">
        <w:rPr>
          <w:sz w:val="28"/>
          <w:szCs w:val="28"/>
        </w:rPr>
        <w:t>КАТЕГОРИЧЕСКИ ЗАПРЕЩАЕТСЯ влезать на опоры воздушных линий электропередач, на крыши вагонов, домов и строений, где близко проходят электрические провода, разбивать лампы, изоляторы, запускать бумажного змея вблизи провода, играть под воздушными линиями, а также проникать в трансформаторные подстанции или за ограду электрических подстанций и трансформаторов, открывать дверцы распределительных щитов и других электрических устройств в подъездах, подвалах, на чердаках.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ЗАПОМНИТЕ, что не на всех опорах и электроустановках имеются плакаты, однако их отсутствие не означает, что электроустановки находятся без напряжения. Необходимо знать, что смертельно опасно не только касаться, но и подходить ближе, чем на 8 м к лежащему на земле оборванному проводу линии электропередачи.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sz w:val="28"/>
          <w:szCs w:val="28"/>
        </w:rPr>
        <w:t xml:space="preserve">Обнаружив открытые двери на </w:t>
      </w:r>
      <w:proofErr w:type="spellStart"/>
      <w:r w:rsidRPr="00BB178A">
        <w:rPr>
          <w:sz w:val="28"/>
          <w:szCs w:val="28"/>
        </w:rPr>
        <w:t>энергообъекты</w:t>
      </w:r>
      <w:proofErr w:type="spellEnd"/>
      <w:r w:rsidRPr="00BB178A">
        <w:rPr>
          <w:sz w:val="28"/>
          <w:szCs w:val="28"/>
        </w:rPr>
        <w:t>, оборванные или провисшие провода воздушной линии, следует организовать охрану места повреждения, предупредить всех об опасности приближения и немедленно сообщить о замеченном повреждении взрослым или в электросети.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Следует запомнить: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- нельзя включать в сеть и пользоваться на открытом воздухе стиральными машинами, радиоприемниками, магнитофонами и другими электроприборами, т.к. земля - хороший проводник электричества и при каких-либо неисправностях прибора человек может оказаться под действием электрического тока;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- не разрешается применять электрические провода всех видов, а также проволоку вместо веревки для сушки белья, т.к. на провод или проволоку может случайно попасть напряжение (например, от неисправностей воздушной линии);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- нельзя что-либо вешать на электропроводку, закрашивать и забеливать шнуры и провода, заклеивать проводку бумагой, обоями, закреплять провода гвоздями - это может привести к нарушению изоляции проводов и поражению электрическим током;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- нельзя пользоваться электрическим прибором, если повреждена, оголена изоляция электрического шнура или электропроводки;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178A">
        <w:rPr>
          <w:sz w:val="28"/>
          <w:szCs w:val="28"/>
        </w:rPr>
        <w:t xml:space="preserve">- не допускается прикосновение или </w:t>
      </w:r>
      <w:proofErr w:type="spellStart"/>
      <w:r w:rsidRPr="00BB178A">
        <w:rPr>
          <w:sz w:val="28"/>
          <w:szCs w:val="28"/>
        </w:rPr>
        <w:t>перехлестывание</w:t>
      </w:r>
      <w:proofErr w:type="spellEnd"/>
      <w:r w:rsidRPr="00BB178A">
        <w:rPr>
          <w:sz w:val="28"/>
          <w:szCs w:val="28"/>
        </w:rPr>
        <w:t xml:space="preserve"> электрических проводов с телефонными и радиотрансляционными проводами радио- и теле антеннами, ветками деревьев и кровлями строений;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- нельзя пользоваться выключателями, штепсельными розетками, вилками, кнопками звонков с разбитыми корпусами и крышками;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- во всех случаях категорически запрещается производить под напряжением какие-либо работы: замену электроламп, ремонт выключателей, розеток, звонков, электроплиток, электропроводки и электроприборов;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178A">
        <w:rPr>
          <w:sz w:val="28"/>
          <w:szCs w:val="28"/>
        </w:rPr>
        <w:lastRenderedPageBreak/>
        <w:t> - не оставляйте без присмотра включенные электронагревательные приборы, не устанавливайте их вблизи легковоспламеняющихся предметов - столов, скатертей, штор, занавесок;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- опасно для жизни человека переставлять холодильники, стиральные машины, торшеры, телевизоры без отключения их от сети;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- запрещается использовать металлические детали отопительных систем для заземления металлических корпусов электрооборудования, т.к. в случае ремонта системы (или по другим причинам) часть батарей отопления может оказаться под напряжением.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Никогда не забывайте об особой опасности при прикосновении к осветительной арматуре мокрыми руками.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Будьте внимательны при пользовании электрической энергией и строго соблюдайте правила электробезопасности, где бы вы не находились.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Не подвергайте опасности свою жизнь и требуйте соблюдения мер предосторожности от всех окружающих, а также изучайте правила оказания первой помощи пострадавшему от электротока.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Во всех случаях поражения человека электрическим током необходимо срочно вызвать врача. Нужно правильно действовать при освобождении человека от действия электрического тока. Электрический ток и возникающая электрическая дуга вызывают повреждение организма человека. Проходя через тело человека, электрический ток оказывает на него сложное воздействие, являющееся совокупностью термического (нагрев тканей и биологических сред), электролитического (разложения крови и плазмы) и биологического (раздражение и возбуждение нервных волокон и других органов тканей организма) воздействий.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Попавший под напряжение человек, вследствие наступивших судорог конечностей, не может самостоятельно освободиться от токоведущих частей, находящихся под напряжением.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rStyle w:val="a4"/>
          <w:sz w:val="28"/>
          <w:szCs w:val="28"/>
        </w:rPr>
        <w:t>Необходимо применять самые срочные меры для быстрейшего освобождения человека от действия электрического тока.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Прежде всего, нужно отключить выключатель, вынуть вилку из розетки, вывернуть предохранители, перерубить провод, остро режущим предметом с сухой деревянной ручкой. Если условия не позволяют, необходимо пострадавшего быстро отсоединить (оторвать) от токоведущих частей, взяв его за края одежды, если она сухая, не прикасаясь к телу пострадавшего. При этом руку следует обмотать сухой материей, используя шапку, шарф, пиджак.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sz w:val="28"/>
          <w:szCs w:val="28"/>
        </w:rPr>
        <w:t>Освобождать пострадавшего от действия электрического тока нужно осмотрительно, так как оказывающий помощь сам может попасть под напряжение.</w:t>
      </w:r>
    </w:p>
    <w:p w:rsidR="001F7FF0" w:rsidRPr="00BB178A" w:rsidRDefault="001F7FF0" w:rsidP="001F7FF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B178A">
        <w:rPr>
          <w:sz w:val="28"/>
          <w:szCs w:val="28"/>
        </w:rPr>
        <w:lastRenderedPageBreak/>
        <w:t>После освобождения пострадавшего ему надо немедленно оказать первую доврачебную помощь и вызвать скорую помощь. СОБЛЮДАЙТЕ ПРАВИЛА ЭЛЕКТРОБЕЗОПАСНОСТИ!!!!!</w:t>
      </w:r>
    </w:p>
    <w:bookmarkEnd w:id="0"/>
    <w:p w:rsidR="00241CE5" w:rsidRPr="00BB178A" w:rsidRDefault="00241CE5" w:rsidP="001F7F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CE5" w:rsidRPr="00BB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4"/>
    <w:rsid w:val="001255D4"/>
    <w:rsid w:val="001F7FF0"/>
    <w:rsid w:val="00241CE5"/>
    <w:rsid w:val="00B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ADE8-DB66-4DA8-8BAB-F47BE987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2022-11-15T16:26:00Z</dcterms:created>
  <dcterms:modified xsi:type="dcterms:W3CDTF">2022-11-15T16:27:00Z</dcterms:modified>
</cp:coreProperties>
</file>