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353" w:rsidRPr="003D3353" w:rsidRDefault="003D3353" w:rsidP="003D3353">
      <w:pPr>
        <w:pStyle w:val="a3"/>
        <w:jc w:val="center"/>
        <w:rPr>
          <w:rFonts w:ascii="Times New Roman" w:hAnsi="Times New Roman" w:cs="Times New Roman"/>
          <w:b/>
          <w:sz w:val="24"/>
          <w:szCs w:val="24"/>
          <w:lang w:eastAsia="ru-RU"/>
        </w:rPr>
      </w:pPr>
      <w:r w:rsidRPr="003D3353">
        <w:rPr>
          <w:rFonts w:ascii="Times New Roman" w:hAnsi="Times New Roman" w:cs="Times New Roman"/>
          <w:b/>
          <w:sz w:val="24"/>
          <w:szCs w:val="24"/>
          <w:lang w:eastAsia="ru-RU"/>
        </w:rPr>
        <w:t>Ф</w:t>
      </w:r>
      <w:r w:rsidRPr="003D3353">
        <w:rPr>
          <w:rFonts w:ascii="Times New Roman" w:hAnsi="Times New Roman" w:cs="Times New Roman"/>
          <w:b/>
          <w:sz w:val="24"/>
          <w:szCs w:val="24"/>
          <w:lang w:eastAsia="ru-RU"/>
        </w:rPr>
        <w:t>ормирование ответственности у подростков: советы психолога</w:t>
      </w:r>
    </w:p>
    <w:p w:rsidR="003D3353" w:rsidRPr="003D3353" w:rsidRDefault="003D3353" w:rsidP="003D3353">
      <w:pPr>
        <w:pStyle w:val="a3"/>
        <w:ind w:firstLine="708"/>
        <w:jc w:val="both"/>
        <w:rPr>
          <w:rFonts w:ascii="Times New Roman" w:hAnsi="Times New Roman" w:cs="Times New Roman"/>
          <w:sz w:val="24"/>
          <w:szCs w:val="24"/>
          <w:lang w:eastAsia="ru-RU"/>
        </w:rPr>
      </w:pPr>
      <w:r w:rsidRPr="003D3353">
        <w:rPr>
          <w:rFonts w:ascii="Times New Roman" w:hAnsi="Times New Roman" w:cs="Times New Roman"/>
          <w:sz w:val="24"/>
          <w:szCs w:val="24"/>
          <w:lang w:eastAsia="ru-RU"/>
        </w:rPr>
        <w:t>Что такое ответственность</w:t>
      </w:r>
      <w:r>
        <w:rPr>
          <w:rFonts w:ascii="Times New Roman" w:hAnsi="Times New Roman" w:cs="Times New Roman"/>
          <w:sz w:val="24"/>
          <w:szCs w:val="24"/>
          <w:lang w:eastAsia="ru-RU"/>
        </w:rPr>
        <w:t>?</w:t>
      </w:r>
    </w:p>
    <w:p w:rsidR="003D3353" w:rsidRPr="003D3353" w:rsidRDefault="003D3353" w:rsidP="003D3353">
      <w:pPr>
        <w:pStyle w:val="a3"/>
        <w:ind w:firstLine="708"/>
        <w:jc w:val="both"/>
        <w:rPr>
          <w:rFonts w:ascii="Times New Roman" w:hAnsi="Times New Roman" w:cs="Times New Roman"/>
          <w:sz w:val="24"/>
          <w:szCs w:val="24"/>
          <w:lang w:eastAsia="ru-RU"/>
        </w:rPr>
      </w:pPr>
      <w:r w:rsidRPr="003D3353">
        <w:rPr>
          <w:rFonts w:ascii="Times New Roman" w:hAnsi="Times New Roman" w:cs="Times New Roman"/>
          <w:sz w:val="24"/>
          <w:szCs w:val="24"/>
          <w:lang w:eastAsia="ru-RU"/>
        </w:rPr>
        <w:t>Согласно толковому словарю Ожегова, ответственность — это необходимость отдавать отчёт в своих действиях. Психология трактует данное понятие немного шире.  </w:t>
      </w:r>
    </w:p>
    <w:p w:rsidR="003D3353" w:rsidRPr="003D3353" w:rsidRDefault="003D3353" w:rsidP="003D3353">
      <w:pPr>
        <w:pStyle w:val="a3"/>
        <w:ind w:firstLine="708"/>
        <w:jc w:val="both"/>
        <w:rPr>
          <w:rFonts w:ascii="Times New Roman" w:hAnsi="Times New Roman" w:cs="Times New Roman"/>
          <w:sz w:val="24"/>
          <w:szCs w:val="24"/>
          <w:lang w:eastAsia="ru-RU"/>
        </w:rPr>
      </w:pPr>
      <w:r w:rsidRPr="003D3353">
        <w:rPr>
          <w:rFonts w:ascii="Times New Roman" w:hAnsi="Times New Roman" w:cs="Times New Roman"/>
          <w:sz w:val="24"/>
          <w:szCs w:val="24"/>
          <w:lang w:eastAsia="ru-RU"/>
        </w:rPr>
        <w:t>Ответственность — это способность исполнять обязательства и следовать принятым в обществе правилам, а также осознавать последствия своего влияния на мир.  </w:t>
      </w:r>
    </w:p>
    <w:p w:rsidR="003D3353" w:rsidRPr="003D3353" w:rsidRDefault="003D3353" w:rsidP="003D3353">
      <w:pPr>
        <w:pStyle w:val="a3"/>
        <w:ind w:firstLine="708"/>
        <w:jc w:val="both"/>
        <w:rPr>
          <w:rFonts w:ascii="Times New Roman" w:hAnsi="Times New Roman" w:cs="Times New Roman"/>
          <w:sz w:val="24"/>
          <w:szCs w:val="24"/>
          <w:u w:val="single"/>
          <w:lang w:eastAsia="ru-RU"/>
        </w:rPr>
      </w:pPr>
      <w:r w:rsidRPr="003D3353">
        <w:rPr>
          <w:rFonts w:ascii="Times New Roman" w:hAnsi="Times New Roman" w:cs="Times New Roman"/>
          <w:sz w:val="24"/>
          <w:szCs w:val="24"/>
          <w:u w:val="single"/>
          <w:lang w:eastAsia="ru-RU"/>
        </w:rPr>
        <w:t>Ответственность глазами подростка</w:t>
      </w:r>
    </w:p>
    <w:p w:rsidR="003D3353" w:rsidRPr="003D3353" w:rsidRDefault="003D3353" w:rsidP="003D3353">
      <w:pPr>
        <w:pStyle w:val="a3"/>
        <w:ind w:firstLine="708"/>
        <w:jc w:val="both"/>
        <w:rPr>
          <w:rFonts w:ascii="Times New Roman" w:hAnsi="Times New Roman" w:cs="Times New Roman"/>
          <w:sz w:val="24"/>
          <w:szCs w:val="24"/>
          <w:lang w:eastAsia="ru-RU"/>
        </w:rPr>
      </w:pPr>
      <w:r w:rsidRPr="003D3353">
        <w:rPr>
          <w:rFonts w:ascii="Times New Roman" w:hAnsi="Times New Roman" w:cs="Times New Roman"/>
          <w:sz w:val="24"/>
          <w:szCs w:val="24"/>
          <w:lang w:eastAsia="ru-RU"/>
        </w:rPr>
        <w:t>В подростковом возрасте человеку нормально быть инфантильным. Кому-то в большей, кому-то в меньшей степени, но в любом случае, для подсознания нормальны паттерны, согласно которым за всё отвечают родители.</w:t>
      </w:r>
    </w:p>
    <w:p w:rsidR="003D3353" w:rsidRPr="003D3353" w:rsidRDefault="003D3353" w:rsidP="003D3353">
      <w:pPr>
        <w:pStyle w:val="a3"/>
        <w:ind w:firstLine="708"/>
        <w:jc w:val="both"/>
        <w:rPr>
          <w:rFonts w:ascii="Times New Roman" w:hAnsi="Times New Roman" w:cs="Times New Roman"/>
          <w:sz w:val="24"/>
          <w:szCs w:val="24"/>
          <w:lang w:eastAsia="ru-RU"/>
        </w:rPr>
      </w:pPr>
      <w:r w:rsidRPr="003D3353">
        <w:rPr>
          <w:rFonts w:ascii="Times New Roman" w:hAnsi="Times New Roman" w:cs="Times New Roman"/>
          <w:sz w:val="24"/>
          <w:szCs w:val="24"/>
          <w:lang w:eastAsia="ru-RU"/>
        </w:rPr>
        <w:t>Картина мира подростка неполна, а опыт скуден, он не может в полной мере осознать глубину слова «ответственность». Ему бывает сложно проследить причинно-следственную связь между поступком или событием и последствиями.</w:t>
      </w:r>
    </w:p>
    <w:p w:rsidR="003D3353" w:rsidRPr="003D3353" w:rsidRDefault="003D3353" w:rsidP="003D3353">
      <w:pPr>
        <w:pStyle w:val="a3"/>
        <w:ind w:firstLine="708"/>
        <w:jc w:val="both"/>
        <w:rPr>
          <w:rFonts w:ascii="Times New Roman" w:hAnsi="Times New Roman" w:cs="Times New Roman"/>
          <w:sz w:val="24"/>
          <w:szCs w:val="24"/>
          <w:lang w:eastAsia="ru-RU"/>
        </w:rPr>
      </w:pPr>
      <w:r w:rsidRPr="003D3353">
        <w:rPr>
          <w:rFonts w:ascii="Times New Roman" w:hAnsi="Times New Roman" w:cs="Times New Roman"/>
          <w:sz w:val="24"/>
          <w:szCs w:val="24"/>
          <w:lang w:eastAsia="ru-RU"/>
        </w:rPr>
        <w:t>Хорошая новость: ответственность не является частью характера. Это ценностный ориентир, который подросток может приобрести с помощью взрослых.</w:t>
      </w:r>
    </w:p>
    <w:p w:rsidR="003D3353" w:rsidRPr="003D3353" w:rsidRDefault="003D3353" w:rsidP="003D3353">
      <w:pPr>
        <w:pStyle w:val="a3"/>
        <w:jc w:val="center"/>
        <w:rPr>
          <w:rFonts w:ascii="Times New Roman" w:hAnsi="Times New Roman" w:cs="Times New Roman"/>
          <w:b/>
          <w:sz w:val="24"/>
          <w:szCs w:val="24"/>
          <w:lang w:eastAsia="ru-RU"/>
        </w:rPr>
      </w:pPr>
      <w:r w:rsidRPr="003D3353">
        <w:rPr>
          <w:rFonts w:ascii="Times New Roman" w:hAnsi="Times New Roman" w:cs="Times New Roman"/>
          <w:b/>
          <w:sz w:val="24"/>
          <w:szCs w:val="24"/>
          <w:lang w:eastAsia="ru-RU"/>
        </w:rPr>
        <w:t>Советы по воспитанию ответственности</w:t>
      </w:r>
    </w:p>
    <w:p w:rsidR="003D3353" w:rsidRPr="003D3353" w:rsidRDefault="003D3353" w:rsidP="003D3353">
      <w:pPr>
        <w:pStyle w:val="a3"/>
        <w:ind w:firstLine="708"/>
        <w:jc w:val="both"/>
        <w:rPr>
          <w:rFonts w:ascii="Times New Roman" w:hAnsi="Times New Roman" w:cs="Times New Roman"/>
          <w:sz w:val="24"/>
          <w:szCs w:val="24"/>
          <w:lang w:eastAsia="ru-RU"/>
        </w:rPr>
      </w:pPr>
      <w:r w:rsidRPr="003D3353">
        <w:rPr>
          <w:rFonts w:ascii="Times New Roman" w:hAnsi="Times New Roman" w:cs="Times New Roman"/>
          <w:sz w:val="24"/>
          <w:szCs w:val="24"/>
          <w:lang w:eastAsia="ru-RU"/>
        </w:rPr>
        <w:t>С помощью этих рекомендаций можно помочь ребёнку преодолеть подростковый инфантилизм и стать более зрелым.</w:t>
      </w:r>
    </w:p>
    <w:p w:rsidR="003D3353" w:rsidRPr="003D3353" w:rsidRDefault="003D3353" w:rsidP="003D3353">
      <w:pPr>
        <w:pStyle w:val="a3"/>
        <w:jc w:val="both"/>
        <w:rPr>
          <w:rFonts w:ascii="Times New Roman" w:hAnsi="Times New Roman" w:cs="Times New Roman"/>
          <w:b/>
          <w:sz w:val="24"/>
          <w:szCs w:val="24"/>
          <w:lang w:eastAsia="ru-RU"/>
        </w:rPr>
      </w:pPr>
      <w:r w:rsidRPr="003D3353">
        <w:rPr>
          <w:rFonts w:ascii="Times New Roman" w:hAnsi="Times New Roman" w:cs="Times New Roman"/>
          <w:sz w:val="24"/>
          <w:szCs w:val="24"/>
          <w:lang w:eastAsia="ru-RU"/>
        </w:rPr>
        <w:t xml:space="preserve">1. </w:t>
      </w:r>
      <w:r w:rsidRPr="003D3353">
        <w:rPr>
          <w:rFonts w:ascii="Times New Roman" w:hAnsi="Times New Roman" w:cs="Times New Roman"/>
          <w:b/>
          <w:sz w:val="24"/>
          <w:szCs w:val="24"/>
          <w:lang w:eastAsia="ru-RU"/>
        </w:rPr>
        <w:t>Не навязывайте ребёнку свои цели  </w:t>
      </w:r>
    </w:p>
    <w:p w:rsidR="003D3353" w:rsidRPr="003D3353" w:rsidRDefault="003D3353" w:rsidP="003D3353">
      <w:pPr>
        <w:pStyle w:val="a3"/>
        <w:jc w:val="both"/>
        <w:rPr>
          <w:rFonts w:ascii="Times New Roman" w:hAnsi="Times New Roman" w:cs="Times New Roman"/>
          <w:sz w:val="24"/>
          <w:szCs w:val="24"/>
          <w:lang w:eastAsia="ru-RU"/>
        </w:rPr>
      </w:pPr>
      <w:r w:rsidRPr="003D3353">
        <w:rPr>
          <w:rFonts w:ascii="Times New Roman" w:hAnsi="Times New Roman" w:cs="Times New Roman"/>
          <w:sz w:val="24"/>
          <w:szCs w:val="24"/>
          <w:lang w:eastAsia="ru-RU"/>
        </w:rPr>
        <w:t>«Вот исполнится тебе 18-ть, будешь сам решать, а пока я за тебя отвечаю!» — такую фразу можно часто услышать от отцов и матерей. И это нормально в ситуации угрозы жизни или здоровью ребёнка. Но родители зачастую применяют этот аргумент слишком часто.</w:t>
      </w:r>
    </w:p>
    <w:p w:rsidR="003D3353" w:rsidRPr="003D3353" w:rsidRDefault="003D3353" w:rsidP="003D3353">
      <w:pPr>
        <w:pStyle w:val="a3"/>
        <w:jc w:val="both"/>
        <w:rPr>
          <w:rFonts w:ascii="Times New Roman" w:hAnsi="Times New Roman" w:cs="Times New Roman"/>
          <w:sz w:val="24"/>
          <w:szCs w:val="24"/>
          <w:lang w:eastAsia="ru-RU"/>
        </w:rPr>
      </w:pPr>
      <w:r w:rsidRPr="003D3353">
        <w:rPr>
          <w:rFonts w:ascii="Times New Roman" w:hAnsi="Times New Roman" w:cs="Times New Roman"/>
          <w:sz w:val="24"/>
          <w:szCs w:val="24"/>
          <w:lang w:eastAsia="ru-RU"/>
        </w:rPr>
        <w:t>Чтобы воспитать ответственного ребёнка, который будет сам отвечать за свою жизнь, необходимо узнать, каковы его цели. Быть может, он вовсе не хочет поступать в тот вуз, который вы для него выбрали?  </w:t>
      </w:r>
    </w:p>
    <w:p w:rsidR="003D3353" w:rsidRPr="003D3353" w:rsidRDefault="003D3353" w:rsidP="003D3353">
      <w:pPr>
        <w:pStyle w:val="a3"/>
        <w:jc w:val="both"/>
        <w:rPr>
          <w:rFonts w:ascii="Times New Roman" w:hAnsi="Times New Roman" w:cs="Times New Roman"/>
          <w:sz w:val="24"/>
          <w:szCs w:val="24"/>
          <w:lang w:eastAsia="ru-RU"/>
        </w:rPr>
      </w:pPr>
      <w:r w:rsidRPr="003D3353">
        <w:rPr>
          <w:rFonts w:ascii="Times New Roman" w:hAnsi="Times New Roman" w:cs="Times New Roman"/>
          <w:sz w:val="24"/>
          <w:szCs w:val="24"/>
          <w:lang w:eastAsia="ru-RU"/>
        </w:rPr>
        <w:t>Спрашивайте у подростка, чего он хочет! Возможно, его цель покажется вам глупой. Но ни в коем случае не высмеивайте и не воспринимайте её в штыки.</w:t>
      </w:r>
    </w:p>
    <w:p w:rsidR="003D3353" w:rsidRPr="003D3353" w:rsidRDefault="003D3353" w:rsidP="003D3353">
      <w:pPr>
        <w:pStyle w:val="a3"/>
        <w:jc w:val="both"/>
        <w:rPr>
          <w:rFonts w:ascii="Times New Roman" w:hAnsi="Times New Roman" w:cs="Times New Roman"/>
          <w:sz w:val="24"/>
          <w:szCs w:val="24"/>
          <w:lang w:eastAsia="ru-RU"/>
        </w:rPr>
      </w:pPr>
      <w:r w:rsidRPr="003D3353">
        <w:rPr>
          <w:rFonts w:ascii="Times New Roman" w:hAnsi="Times New Roman" w:cs="Times New Roman"/>
          <w:sz w:val="24"/>
          <w:szCs w:val="24"/>
          <w:lang w:eastAsia="ru-RU"/>
        </w:rPr>
        <w:t>Любую цель можно мягко скорректировать. Для начала обозначьте задачи, которые придётся реализовать для достижения выбранной цели. Например, если подросток грезит стать звездой Голливуда, то он должен понимать, что ему как минимум нужен великолепный английский. Готов ли он работать над этим?  </w:t>
      </w:r>
    </w:p>
    <w:p w:rsidR="003D3353" w:rsidRPr="003D3353" w:rsidRDefault="003D3353" w:rsidP="003D3353">
      <w:pPr>
        <w:pStyle w:val="a3"/>
        <w:jc w:val="both"/>
        <w:rPr>
          <w:rFonts w:ascii="Times New Roman" w:hAnsi="Times New Roman" w:cs="Times New Roman"/>
          <w:sz w:val="24"/>
          <w:szCs w:val="24"/>
          <w:lang w:eastAsia="ru-RU"/>
        </w:rPr>
      </w:pPr>
      <w:r w:rsidRPr="003D3353">
        <w:rPr>
          <w:rFonts w:ascii="Times New Roman" w:hAnsi="Times New Roman" w:cs="Times New Roman"/>
          <w:sz w:val="24"/>
          <w:szCs w:val="24"/>
          <w:lang w:eastAsia="ru-RU"/>
        </w:rPr>
        <w:t>Зачастую подростки с жаром берутся за реализацию каких-то задач, а в процессе понимают, что их первичная цель ложна, и на самом деле они хотят совершенно другого.  </w:t>
      </w:r>
    </w:p>
    <w:p w:rsidR="003D3353" w:rsidRPr="003D3353" w:rsidRDefault="003D3353" w:rsidP="003D3353">
      <w:pPr>
        <w:pStyle w:val="a3"/>
        <w:jc w:val="both"/>
        <w:rPr>
          <w:rFonts w:ascii="Times New Roman" w:hAnsi="Times New Roman" w:cs="Times New Roman"/>
          <w:b/>
          <w:sz w:val="24"/>
          <w:szCs w:val="24"/>
          <w:lang w:eastAsia="ru-RU"/>
        </w:rPr>
      </w:pPr>
      <w:r>
        <w:rPr>
          <w:rFonts w:ascii="Times New Roman" w:hAnsi="Times New Roman" w:cs="Times New Roman"/>
          <w:sz w:val="24"/>
          <w:szCs w:val="24"/>
          <w:lang w:eastAsia="ru-RU"/>
        </w:rPr>
        <w:t>2.</w:t>
      </w:r>
      <w:r w:rsidRPr="003D3353">
        <w:rPr>
          <w:rFonts w:ascii="Times New Roman" w:hAnsi="Times New Roman" w:cs="Times New Roman"/>
          <w:b/>
          <w:sz w:val="24"/>
          <w:szCs w:val="24"/>
          <w:lang w:eastAsia="ru-RU"/>
        </w:rPr>
        <w:t>Не путайте ответственность с послушанием</w:t>
      </w:r>
    </w:p>
    <w:p w:rsidR="003D3353" w:rsidRPr="003D3353" w:rsidRDefault="003D3353" w:rsidP="003D3353">
      <w:pPr>
        <w:pStyle w:val="a3"/>
        <w:jc w:val="both"/>
        <w:rPr>
          <w:rFonts w:ascii="Times New Roman" w:hAnsi="Times New Roman" w:cs="Times New Roman"/>
          <w:sz w:val="24"/>
          <w:szCs w:val="24"/>
          <w:lang w:eastAsia="ru-RU"/>
        </w:rPr>
      </w:pPr>
      <w:r w:rsidRPr="003D3353">
        <w:rPr>
          <w:rFonts w:ascii="Times New Roman" w:hAnsi="Times New Roman" w:cs="Times New Roman"/>
          <w:sz w:val="24"/>
          <w:szCs w:val="24"/>
          <w:lang w:eastAsia="ru-RU"/>
        </w:rPr>
        <w:t>Если подросток под чутким руководством взрослого выполняет определённые вещи, это ещё не ответственность. Это исполнительность.</w:t>
      </w:r>
    </w:p>
    <w:p w:rsidR="003D3353" w:rsidRPr="003D3353" w:rsidRDefault="003D3353" w:rsidP="003D3353">
      <w:pPr>
        <w:pStyle w:val="a3"/>
        <w:jc w:val="both"/>
        <w:rPr>
          <w:rFonts w:ascii="Times New Roman" w:hAnsi="Times New Roman" w:cs="Times New Roman"/>
          <w:sz w:val="24"/>
          <w:szCs w:val="24"/>
          <w:lang w:eastAsia="ru-RU"/>
        </w:rPr>
      </w:pPr>
      <w:r w:rsidRPr="003D3353">
        <w:rPr>
          <w:rFonts w:ascii="Times New Roman" w:hAnsi="Times New Roman" w:cs="Times New Roman"/>
          <w:sz w:val="24"/>
          <w:szCs w:val="24"/>
          <w:lang w:eastAsia="ru-RU"/>
        </w:rPr>
        <w:t>Послушный ребёнок прекрасно, с большим таким энтузиазмом и чувством собственного достоинства может сделать домашнее задание. А ответственный разработает план, который поможет ему всегда всё сдавать вовремя. Один — выполняет инструкции, другой — думает о последствиях.</w:t>
      </w:r>
    </w:p>
    <w:p w:rsidR="003D3353" w:rsidRPr="003D3353" w:rsidRDefault="003D3353" w:rsidP="003D3353">
      <w:pPr>
        <w:pStyle w:val="a3"/>
        <w:jc w:val="both"/>
        <w:rPr>
          <w:rFonts w:ascii="Times New Roman" w:hAnsi="Times New Roman" w:cs="Times New Roman"/>
          <w:sz w:val="24"/>
          <w:szCs w:val="24"/>
          <w:lang w:eastAsia="ru-RU"/>
        </w:rPr>
      </w:pPr>
      <w:r w:rsidRPr="003D3353">
        <w:rPr>
          <w:rFonts w:ascii="Times New Roman" w:hAnsi="Times New Roman" w:cs="Times New Roman"/>
          <w:sz w:val="24"/>
          <w:szCs w:val="24"/>
          <w:lang w:eastAsia="ru-RU"/>
        </w:rPr>
        <w:t xml:space="preserve">Как ни парадоксально, именно исполнительные школьники чаще всего списывают. Им важно отчитаться перед мамой с папой: «Смотрите, у меня “пятёрка”!». Ответственные дети стремятся получать реальные знания и готовы </w:t>
      </w:r>
      <w:proofErr w:type="gramStart"/>
      <w:r w:rsidRPr="003D3353">
        <w:rPr>
          <w:rFonts w:ascii="Times New Roman" w:hAnsi="Times New Roman" w:cs="Times New Roman"/>
          <w:sz w:val="24"/>
          <w:szCs w:val="24"/>
          <w:lang w:eastAsia="ru-RU"/>
        </w:rPr>
        <w:t>отвечать</w:t>
      </w:r>
      <w:proofErr w:type="gramEnd"/>
      <w:r w:rsidRPr="003D3353">
        <w:rPr>
          <w:rFonts w:ascii="Times New Roman" w:hAnsi="Times New Roman" w:cs="Times New Roman"/>
          <w:sz w:val="24"/>
          <w:szCs w:val="24"/>
          <w:lang w:eastAsia="ru-RU"/>
        </w:rPr>
        <w:t xml:space="preserve"> как за хорошие, так и за плохие оценки.</w:t>
      </w:r>
    </w:p>
    <w:p w:rsidR="003D3353" w:rsidRPr="003D3353" w:rsidRDefault="003D3353" w:rsidP="003D3353">
      <w:pPr>
        <w:pStyle w:val="a3"/>
        <w:jc w:val="both"/>
        <w:rPr>
          <w:rFonts w:ascii="Times New Roman" w:hAnsi="Times New Roman" w:cs="Times New Roman"/>
          <w:b/>
          <w:sz w:val="24"/>
          <w:szCs w:val="24"/>
          <w:lang w:eastAsia="ru-RU"/>
        </w:rPr>
      </w:pPr>
      <w:r w:rsidRPr="003D3353">
        <w:rPr>
          <w:rFonts w:ascii="Times New Roman" w:hAnsi="Times New Roman" w:cs="Times New Roman"/>
          <w:sz w:val="24"/>
          <w:szCs w:val="24"/>
          <w:lang w:eastAsia="ru-RU"/>
        </w:rPr>
        <w:t xml:space="preserve">3. </w:t>
      </w:r>
      <w:r w:rsidRPr="003D3353">
        <w:rPr>
          <w:rFonts w:ascii="Times New Roman" w:hAnsi="Times New Roman" w:cs="Times New Roman"/>
          <w:b/>
          <w:sz w:val="24"/>
          <w:szCs w:val="24"/>
          <w:lang w:eastAsia="ru-RU"/>
        </w:rPr>
        <w:t>Не сравнивайте ни с кем подростка</w:t>
      </w:r>
    </w:p>
    <w:p w:rsidR="003D3353" w:rsidRPr="003D3353" w:rsidRDefault="003D3353" w:rsidP="003D3353">
      <w:pPr>
        <w:pStyle w:val="a3"/>
        <w:jc w:val="both"/>
        <w:rPr>
          <w:rFonts w:ascii="Times New Roman" w:hAnsi="Times New Roman" w:cs="Times New Roman"/>
          <w:sz w:val="24"/>
          <w:szCs w:val="24"/>
          <w:lang w:eastAsia="ru-RU"/>
        </w:rPr>
      </w:pPr>
      <w:r w:rsidRPr="003D3353">
        <w:rPr>
          <w:rFonts w:ascii="Times New Roman" w:hAnsi="Times New Roman" w:cs="Times New Roman"/>
          <w:sz w:val="24"/>
          <w:szCs w:val="24"/>
          <w:lang w:eastAsia="ru-RU"/>
        </w:rPr>
        <w:t>Сравнения — это несправедливый упрёк. Разве можно что-то требовать от индивида, не имеющего релевантного опыта? Сравнения причиняют боль.</w:t>
      </w:r>
    </w:p>
    <w:p w:rsidR="003D3353" w:rsidRPr="003D3353" w:rsidRDefault="003D3353" w:rsidP="003D3353">
      <w:pPr>
        <w:pStyle w:val="a3"/>
        <w:jc w:val="both"/>
        <w:rPr>
          <w:rFonts w:ascii="Times New Roman" w:hAnsi="Times New Roman" w:cs="Times New Roman"/>
          <w:sz w:val="24"/>
          <w:szCs w:val="24"/>
          <w:lang w:eastAsia="ru-RU"/>
        </w:rPr>
      </w:pPr>
      <w:r w:rsidRPr="003D3353">
        <w:rPr>
          <w:rFonts w:ascii="Times New Roman" w:hAnsi="Times New Roman" w:cs="Times New Roman"/>
          <w:sz w:val="24"/>
          <w:szCs w:val="24"/>
          <w:lang w:eastAsia="ru-RU"/>
        </w:rPr>
        <w:t>У каждого ребёнка уникальное ядро психики. Оно формируется примерно до трёх лет под влиянием условий содержания, воспитания и взаимоотношений со взрослыми. И если «сын вашей подруги» уже в первом классе самостоятельно добирался до школы и делал уроки, то вовсе не обязательно, что ваш ребёнок тоже к этому готов.</w:t>
      </w:r>
    </w:p>
    <w:p w:rsidR="003D3353" w:rsidRPr="003D3353" w:rsidRDefault="003D3353" w:rsidP="003D3353">
      <w:pPr>
        <w:pStyle w:val="a3"/>
        <w:jc w:val="both"/>
        <w:rPr>
          <w:rFonts w:ascii="Times New Roman" w:hAnsi="Times New Roman" w:cs="Times New Roman"/>
          <w:sz w:val="24"/>
          <w:szCs w:val="24"/>
          <w:lang w:eastAsia="ru-RU"/>
        </w:rPr>
      </w:pPr>
      <w:r w:rsidRPr="003D3353">
        <w:rPr>
          <w:rFonts w:ascii="Times New Roman" w:hAnsi="Times New Roman" w:cs="Times New Roman"/>
          <w:sz w:val="24"/>
          <w:szCs w:val="24"/>
          <w:lang w:eastAsia="ru-RU"/>
        </w:rPr>
        <w:lastRenderedPageBreak/>
        <w:t>Не стоит сравнивать подростка и с собой в прошлом: «Вот я в твои годы!». Это всё равно, что чемпиону по прыжкам с парашютом успокаивать того, кто впервые поднялся в небо. У вас есть опыт разрешения той или иной ситуации, а у подростка — нет.</w:t>
      </w:r>
    </w:p>
    <w:p w:rsidR="003D3353" w:rsidRPr="003D3353" w:rsidRDefault="003D3353" w:rsidP="003D3353">
      <w:pPr>
        <w:pStyle w:val="a3"/>
        <w:jc w:val="both"/>
        <w:rPr>
          <w:rFonts w:ascii="Times New Roman" w:hAnsi="Times New Roman" w:cs="Times New Roman"/>
          <w:b/>
          <w:sz w:val="24"/>
          <w:szCs w:val="24"/>
          <w:lang w:eastAsia="ru-RU"/>
        </w:rPr>
      </w:pPr>
      <w:r w:rsidRPr="003D3353">
        <w:rPr>
          <w:rFonts w:ascii="Times New Roman" w:hAnsi="Times New Roman" w:cs="Times New Roman"/>
          <w:b/>
          <w:sz w:val="24"/>
          <w:szCs w:val="24"/>
          <w:lang w:eastAsia="ru-RU"/>
        </w:rPr>
        <w:t>4. Поощряйте самостоятельность</w:t>
      </w:r>
    </w:p>
    <w:p w:rsidR="003D3353" w:rsidRPr="003D3353" w:rsidRDefault="003D3353" w:rsidP="003D3353">
      <w:pPr>
        <w:pStyle w:val="a3"/>
        <w:jc w:val="both"/>
        <w:rPr>
          <w:rFonts w:ascii="Times New Roman" w:hAnsi="Times New Roman" w:cs="Times New Roman"/>
          <w:sz w:val="24"/>
          <w:szCs w:val="24"/>
          <w:lang w:eastAsia="ru-RU"/>
        </w:rPr>
      </w:pPr>
      <w:r w:rsidRPr="003D3353">
        <w:rPr>
          <w:rFonts w:ascii="Times New Roman" w:hAnsi="Times New Roman" w:cs="Times New Roman"/>
          <w:sz w:val="24"/>
          <w:szCs w:val="24"/>
          <w:lang w:eastAsia="ru-RU"/>
        </w:rPr>
        <w:t>Чувства ответственности не может быть без чувства самостоятельности. Если родители постоянно напоминают подростку расписание уроков, моют за него чашку и не позволяют одному передвигаться по городу, то ответственность не развивается.</w:t>
      </w:r>
    </w:p>
    <w:p w:rsidR="003D3353" w:rsidRPr="003D3353" w:rsidRDefault="003D3353" w:rsidP="003D3353">
      <w:pPr>
        <w:pStyle w:val="a3"/>
        <w:jc w:val="both"/>
        <w:rPr>
          <w:rFonts w:ascii="Times New Roman" w:hAnsi="Times New Roman" w:cs="Times New Roman"/>
          <w:sz w:val="24"/>
          <w:szCs w:val="24"/>
          <w:lang w:eastAsia="ru-RU"/>
        </w:rPr>
      </w:pPr>
      <w:r w:rsidRPr="003D3353">
        <w:rPr>
          <w:rFonts w:ascii="Times New Roman" w:hAnsi="Times New Roman" w:cs="Times New Roman"/>
          <w:sz w:val="24"/>
          <w:szCs w:val="24"/>
          <w:lang w:eastAsia="ru-RU"/>
        </w:rPr>
        <w:t>Необходимо усмирить страх за своё чадо и позволить ребёнку получать собственный опыт. Чем раньше, тем лучше.  </w:t>
      </w:r>
    </w:p>
    <w:p w:rsidR="003D3353" w:rsidRPr="003D3353" w:rsidRDefault="003D3353" w:rsidP="003D3353">
      <w:pPr>
        <w:pStyle w:val="a3"/>
        <w:jc w:val="both"/>
        <w:rPr>
          <w:rFonts w:ascii="Times New Roman" w:hAnsi="Times New Roman" w:cs="Times New Roman"/>
          <w:sz w:val="24"/>
          <w:szCs w:val="24"/>
          <w:lang w:eastAsia="ru-RU"/>
        </w:rPr>
      </w:pPr>
      <w:r w:rsidRPr="003D3353">
        <w:rPr>
          <w:rFonts w:ascii="Times New Roman" w:hAnsi="Times New Roman" w:cs="Times New Roman"/>
          <w:sz w:val="24"/>
          <w:szCs w:val="24"/>
          <w:lang w:eastAsia="ru-RU"/>
        </w:rPr>
        <w:t>Давайте подросткам посильные задания. Прекрасно ориентируется в Сети? Пусть найдёт для семьи выгодные авиабилеты к отпуску. Отправляйте его в магазин не с конкретным списком, а просьбой купить продукты для ужина. Пусть возьмёт то, что посчитает нужным, и увидит, можно ли из этого что-то приготовить.</w:t>
      </w:r>
    </w:p>
    <w:p w:rsidR="003D3353" w:rsidRPr="003D3353" w:rsidRDefault="003D3353" w:rsidP="003D3353">
      <w:pPr>
        <w:pStyle w:val="a3"/>
        <w:jc w:val="both"/>
        <w:rPr>
          <w:rFonts w:ascii="Times New Roman" w:hAnsi="Times New Roman" w:cs="Times New Roman"/>
          <w:sz w:val="24"/>
          <w:szCs w:val="24"/>
          <w:lang w:eastAsia="ru-RU"/>
        </w:rPr>
      </w:pPr>
      <w:r w:rsidRPr="003D3353">
        <w:rPr>
          <w:rFonts w:ascii="Times New Roman" w:hAnsi="Times New Roman" w:cs="Times New Roman"/>
          <w:sz w:val="24"/>
          <w:szCs w:val="24"/>
          <w:lang w:eastAsia="ru-RU"/>
        </w:rPr>
        <w:t>И не забывайте хвалить ребёнка за любое проявление самостоятельности! В психологии это называется положительным подкреплением. Обязательно отмечайте, когда ребёнок сам сделал уроки, вынес мусор или проявил другую инициативу. Так он поймёт, как здорово быть самостоятельным! Мама с папой довольны, можно заняться с ними чем-то интересным, а сам подросток удовлетворён, так как получил новый опыт.</w:t>
      </w:r>
    </w:p>
    <w:p w:rsidR="003D3353" w:rsidRPr="003D3353" w:rsidRDefault="003D3353" w:rsidP="003D3353">
      <w:pPr>
        <w:pStyle w:val="a3"/>
        <w:jc w:val="both"/>
        <w:rPr>
          <w:rFonts w:ascii="Times New Roman" w:hAnsi="Times New Roman" w:cs="Times New Roman"/>
          <w:sz w:val="24"/>
          <w:szCs w:val="24"/>
          <w:lang w:eastAsia="ru-RU"/>
        </w:rPr>
      </w:pPr>
      <w:r w:rsidRPr="003D3353">
        <w:rPr>
          <w:rFonts w:ascii="Times New Roman" w:hAnsi="Times New Roman" w:cs="Times New Roman"/>
          <w:sz w:val="24"/>
          <w:szCs w:val="24"/>
          <w:lang w:eastAsia="ru-RU"/>
        </w:rPr>
        <w:t>Внимание — не путайте положительное подкрепление с банальным подкупом. «Сделаешь уроки сам — получишь сто рублей». Это не только не способствует формированию ответственности в ребёнке, но и демонстрирует, как взрослый спихивает с себя неприятные задачи.</w:t>
      </w:r>
    </w:p>
    <w:p w:rsidR="003D3353" w:rsidRPr="003D3353" w:rsidRDefault="003D3353" w:rsidP="003D3353">
      <w:pPr>
        <w:pStyle w:val="a3"/>
        <w:jc w:val="both"/>
        <w:rPr>
          <w:rFonts w:ascii="Times New Roman" w:hAnsi="Times New Roman" w:cs="Times New Roman"/>
          <w:b/>
          <w:sz w:val="24"/>
          <w:szCs w:val="24"/>
          <w:lang w:eastAsia="ru-RU"/>
        </w:rPr>
      </w:pPr>
      <w:r w:rsidRPr="003D3353">
        <w:rPr>
          <w:rFonts w:ascii="Times New Roman" w:hAnsi="Times New Roman" w:cs="Times New Roman"/>
          <w:sz w:val="24"/>
          <w:szCs w:val="24"/>
          <w:lang w:eastAsia="ru-RU"/>
        </w:rPr>
        <w:t xml:space="preserve">5. </w:t>
      </w:r>
      <w:r w:rsidRPr="003D3353">
        <w:rPr>
          <w:rFonts w:ascii="Times New Roman" w:hAnsi="Times New Roman" w:cs="Times New Roman"/>
          <w:b/>
          <w:sz w:val="24"/>
          <w:szCs w:val="24"/>
          <w:lang w:eastAsia="ru-RU"/>
        </w:rPr>
        <w:t>Подкрепляйте права обязанностями</w:t>
      </w:r>
    </w:p>
    <w:p w:rsidR="003D3353" w:rsidRPr="003D3353" w:rsidRDefault="003D3353" w:rsidP="003D3353">
      <w:pPr>
        <w:pStyle w:val="a3"/>
        <w:jc w:val="both"/>
        <w:rPr>
          <w:rFonts w:ascii="Times New Roman" w:hAnsi="Times New Roman" w:cs="Times New Roman"/>
          <w:sz w:val="24"/>
          <w:szCs w:val="24"/>
          <w:lang w:eastAsia="ru-RU"/>
        </w:rPr>
      </w:pPr>
      <w:r w:rsidRPr="003D3353">
        <w:rPr>
          <w:rFonts w:ascii="Times New Roman" w:hAnsi="Times New Roman" w:cs="Times New Roman"/>
          <w:sz w:val="24"/>
          <w:szCs w:val="24"/>
          <w:lang w:eastAsia="ru-RU"/>
        </w:rPr>
        <w:t>С подростками отлично работает конструкция «Если…, то...». Пример: если ты возьмёшь на себя ответственность за чистоту посуду после еды, то я разрешу тебе гулять до десяти.</w:t>
      </w:r>
    </w:p>
    <w:p w:rsidR="003D3353" w:rsidRPr="003D3353" w:rsidRDefault="003D3353" w:rsidP="003D3353">
      <w:pPr>
        <w:pStyle w:val="a3"/>
        <w:jc w:val="both"/>
        <w:rPr>
          <w:rFonts w:ascii="Times New Roman" w:hAnsi="Times New Roman" w:cs="Times New Roman"/>
          <w:b/>
          <w:sz w:val="24"/>
          <w:szCs w:val="24"/>
          <w:lang w:eastAsia="ru-RU"/>
        </w:rPr>
      </w:pPr>
      <w:r w:rsidRPr="003D3353">
        <w:rPr>
          <w:rFonts w:ascii="Times New Roman" w:hAnsi="Times New Roman" w:cs="Times New Roman"/>
          <w:sz w:val="24"/>
          <w:szCs w:val="24"/>
          <w:lang w:eastAsia="ru-RU"/>
        </w:rPr>
        <w:t xml:space="preserve">6. </w:t>
      </w:r>
      <w:r w:rsidRPr="003D3353">
        <w:rPr>
          <w:rFonts w:ascii="Times New Roman" w:hAnsi="Times New Roman" w:cs="Times New Roman"/>
          <w:b/>
          <w:sz w:val="24"/>
          <w:szCs w:val="24"/>
          <w:lang w:eastAsia="ru-RU"/>
        </w:rPr>
        <w:t>Разграничивайте зоны ответственности</w:t>
      </w:r>
    </w:p>
    <w:p w:rsidR="003D3353" w:rsidRPr="003D3353" w:rsidRDefault="003D3353" w:rsidP="003D3353">
      <w:pPr>
        <w:pStyle w:val="a3"/>
        <w:jc w:val="both"/>
        <w:rPr>
          <w:rFonts w:ascii="Times New Roman" w:hAnsi="Times New Roman" w:cs="Times New Roman"/>
          <w:sz w:val="24"/>
          <w:szCs w:val="24"/>
          <w:lang w:eastAsia="ru-RU"/>
        </w:rPr>
      </w:pPr>
      <w:r w:rsidRPr="003D3353">
        <w:rPr>
          <w:rFonts w:ascii="Times New Roman" w:hAnsi="Times New Roman" w:cs="Times New Roman"/>
          <w:sz w:val="24"/>
          <w:szCs w:val="24"/>
          <w:lang w:eastAsia="ru-RU"/>
        </w:rPr>
        <w:t>Возьмите листок бумаги и выпишите всё, что вас раздражает, беспокоит или пугает в собственном ребёнке. Это может быть что угодно. Например, не моет за собой посуду, занудствует, не убирается, излишне открыт или наоборот замкнут. У кого-то перечень будет состоять из одного, а у кого-то из множества пунктов.</w:t>
      </w:r>
    </w:p>
    <w:p w:rsidR="003D3353" w:rsidRPr="003D3353" w:rsidRDefault="003D3353" w:rsidP="003D3353">
      <w:pPr>
        <w:pStyle w:val="a3"/>
        <w:jc w:val="both"/>
        <w:rPr>
          <w:rFonts w:ascii="Times New Roman" w:hAnsi="Times New Roman" w:cs="Times New Roman"/>
          <w:sz w:val="24"/>
          <w:szCs w:val="24"/>
          <w:lang w:eastAsia="ru-RU"/>
        </w:rPr>
      </w:pPr>
      <w:r w:rsidRPr="003D3353">
        <w:rPr>
          <w:rFonts w:ascii="Times New Roman" w:hAnsi="Times New Roman" w:cs="Times New Roman"/>
          <w:sz w:val="24"/>
          <w:szCs w:val="24"/>
          <w:lang w:eastAsia="ru-RU"/>
        </w:rPr>
        <w:t>Взгляните на получившийся список и подумайте, что из этого касается лично вас. Вряд ли разбросанные тетради можно назвать вашей проблемой. Это зона ответственности подростка. Даже если это ужасно бесит.</w:t>
      </w:r>
    </w:p>
    <w:p w:rsidR="003D3353" w:rsidRPr="003D3353" w:rsidRDefault="003D3353" w:rsidP="003D3353">
      <w:pPr>
        <w:pStyle w:val="a3"/>
        <w:jc w:val="both"/>
        <w:rPr>
          <w:rFonts w:ascii="Times New Roman" w:hAnsi="Times New Roman" w:cs="Times New Roman"/>
          <w:sz w:val="24"/>
          <w:szCs w:val="24"/>
          <w:lang w:eastAsia="ru-RU"/>
        </w:rPr>
      </w:pPr>
      <w:r w:rsidRPr="003D3353">
        <w:rPr>
          <w:rFonts w:ascii="Times New Roman" w:hAnsi="Times New Roman" w:cs="Times New Roman"/>
          <w:sz w:val="24"/>
          <w:szCs w:val="24"/>
          <w:lang w:eastAsia="ru-RU"/>
        </w:rPr>
        <w:t>Пункты, которые влияют на вас и других домочадцев, необходимо обсудить с подростком. Спокойно, без крика и ультиматумов объясните, как невыполнение обязательств может негативно сказаться на окружающих и к каким последствиям привести.</w:t>
      </w:r>
    </w:p>
    <w:p w:rsidR="003D3353" w:rsidRPr="003D3353" w:rsidRDefault="003D3353" w:rsidP="003D3353">
      <w:pPr>
        <w:pStyle w:val="a3"/>
        <w:jc w:val="both"/>
        <w:rPr>
          <w:rFonts w:ascii="Times New Roman" w:hAnsi="Times New Roman" w:cs="Times New Roman"/>
          <w:sz w:val="24"/>
          <w:szCs w:val="24"/>
          <w:lang w:eastAsia="ru-RU"/>
        </w:rPr>
      </w:pPr>
      <w:r w:rsidRPr="003D3353">
        <w:rPr>
          <w:rFonts w:ascii="Times New Roman" w:hAnsi="Times New Roman" w:cs="Times New Roman"/>
          <w:sz w:val="24"/>
          <w:szCs w:val="24"/>
          <w:lang w:eastAsia="ru-RU"/>
        </w:rPr>
        <w:t>Например, из-за беспорядка в комнате могут завестись тараканы, которые расползутся по всему дому. Если подросток несамостоятелен в этом вопросе, вам мне придётся заходить в его комнату и наводить порядок. При этом он, вероятно, будет злиться из-за нарушения его личного пространства.</w:t>
      </w:r>
    </w:p>
    <w:p w:rsidR="003D3353" w:rsidRPr="003D3353" w:rsidRDefault="003D3353" w:rsidP="003D3353">
      <w:pPr>
        <w:pStyle w:val="a3"/>
        <w:jc w:val="both"/>
        <w:rPr>
          <w:rFonts w:ascii="Times New Roman" w:hAnsi="Times New Roman" w:cs="Times New Roman"/>
          <w:b/>
          <w:sz w:val="24"/>
          <w:szCs w:val="24"/>
          <w:lang w:eastAsia="ru-RU"/>
        </w:rPr>
      </w:pPr>
      <w:r w:rsidRPr="003D3353">
        <w:rPr>
          <w:rFonts w:ascii="Times New Roman" w:hAnsi="Times New Roman" w:cs="Times New Roman"/>
          <w:sz w:val="24"/>
          <w:szCs w:val="24"/>
          <w:lang w:eastAsia="ru-RU"/>
        </w:rPr>
        <w:t xml:space="preserve">7. </w:t>
      </w:r>
      <w:r w:rsidRPr="003D3353">
        <w:rPr>
          <w:rFonts w:ascii="Times New Roman" w:hAnsi="Times New Roman" w:cs="Times New Roman"/>
          <w:b/>
          <w:sz w:val="24"/>
          <w:szCs w:val="24"/>
          <w:lang w:eastAsia="ru-RU"/>
        </w:rPr>
        <w:t>Готовьте подростка к трудностям</w:t>
      </w:r>
    </w:p>
    <w:p w:rsidR="003D3353" w:rsidRPr="003D3353" w:rsidRDefault="003D3353" w:rsidP="003D3353">
      <w:pPr>
        <w:pStyle w:val="a3"/>
        <w:jc w:val="both"/>
        <w:rPr>
          <w:rFonts w:ascii="Times New Roman" w:hAnsi="Times New Roman" w:cs="Times New Roman"/>
          <w:sz w:val="24"/>
          <w:szCs w:val="24"/>
          <w:lang w:eastAsia="ru-RU"/>
        </w:rPr>
      </w:pPr>
      <w:r w:rsidRPr="003D3353">
        <w:rPr>
          <w:rFonts w:ascii="Times New Roman" w:hAnsi="Times New Roman" w:cs="Times New Roman"/>
          <w:sz w:val="24"/>
          <w:szCs w:val="24"/>
          <w:lang w:eastAsia="ru-RU"/>
        </w:rPr>
        <w:t xml:space="preserve">Оградить ребёнка от всех невзгод и проблем — естественный родительский инстинкт. Но из-за </w:t>
      </w:r>
      <w:proofErr w:type="spellStart"/>
      <w:r w:rsidRPr="003D3353">
        <w:rPr>
          <w:rFonts w:ascii="Times New Roman" w:hAnsi="Times New Roman" w:cs="Times New Roman"/>
          <w:sz w:val="24"/>
          <w:szCs w:val="24"/>
          <w:lang w:eastAsia="ru-RU"/>
        </w:rPr>
        <w:t>гиперопеки</w:t>
      </w:r>
      <w:proofErr w:type="spellEnd"/>
      <w:r w:rsidRPr="003D3353">
        <w:rPr>
          <w:rFonts w:ascii="Times New Roman" w:hAnsi="Times New Roman" w:cs="Times New Roman"/>
          <w:sz w:val="24"/>
          <w:szCs w:val="24"/>
          <w:lang w:eastAsia="ru-RU"/>
        </w:rPr>
        <w:t xml:space="preserve"> дети вступают во взрослую жизнь неподготовленными.</w:t>
      </w:r>
    </w:p>
    <w:p w:rsidR="003D3353" w:rsidRPr="003D3353" w:rsidRDefault="003D3353" w:rsidP="003D3353">
      <w:pPr>
        <w:pStyle w:val="a3"/>
        <w:jc w:val="both"/>
        <w:rPr>
          <w:rFonts w:ascii="Times New Roman" w:hAnsi="Times New Roman" w:cs="Times New Roman"/>
          <w:sz w:val="24"/>
          <w:szCs w:val="24"/>
          <w:lang w:eastAsia="ru-RU"/>
        </w:rPr>
      </w:pPr>
      <w:r w:rsidRPr="003D3353">
        <w:rPr>
          <w:rFonts w:ascii="Times New Roman" w:hAnsi="Times New Roman" w:cs="Times New Roman"/>
          <w:sz w:val="24"/>
          <w:szCs w:val="24"/>
          <w:lang w:eastAsia="ru-RU"/>
        </w:rPr>
        <w:t xml:space="preserve">Подросток должен понимать, что вокруг него довольно сложный мир, где </w:t>
      </w:r>
      <w:proofErr w:type="gramStart"/>
      <w:r w:rsidRPr="003D3353">
        <w:rPr>
          <w:rFonts w:ascii="Times New Roman" w:hAnsi="Times New Roman" w:cs="Times New Roman"/>
          <w:sz w:val="24"/>
          <w:szCs w:val="24"/>
          <w:lang w:eastAsia="ru-RU"/>
        </w:rPr>
        <w:t>у каждого свои задачи</w:t>
      </w:r>
      <w:proofErr w:type="gramEnd"/>
      <w:r w:rsidRPr="003D3353">
        <w:rPr>
          <w:rFonts w:ascii="Times New Roman" w:hAnsi="Times New Roman" w:cs="Times New Roman"/>
          <w:sz w:val="24"/>
          <w:szCs w:val="24"/>
          <w:lang w:eastAsia="ru-RU"/>
        </w:rPr>
        <w:t xml:space="preserve"> и обязательства. Так, вполне нормально поделиться с сыном или дочкой тем, что вам не нравится ваша работа, но вы не можете её сменить, так как нужно оплачивать коммунальные услуги. Эта информация даст </w:t>
      </w:r>
      <w:proofErr w:type="spellStart"/>
      <w:r w:rsidRPr="003D3353">
        <w:rPr>
          <w:rFonts w:ascii="Times New Roman" w:hAnsi="Times New Roman" w:cs="Times New Roman"/>
          <w:sz w:val="24"/>
          <w:szCs w:val="24"/>
          <w:lang w:eastAsia="ru-RU"/>
        </w:rPr>
        <w:t>тинейджеру</w:t>
      </w:r>
      <w:proofErr w:type="spellEnd"/>
      <w:r w:rsidRPr="003D3353">
        <w:rPr>
          <w:rFonts w:ascii="Times New Roman" w:hAnsi="Times New Roman" w:cs="Times New Roman"/>
          <w:sz w:val="24"/>
          <w:szCs w:val="24"/>
          <w:lang w:eastAsia="ru-RU"/>
        </w:rPr>
        <w:t xml:space="preserve"> представление о </w:t>
      </w:r>
      <w:proofErr w:type="gramStart"/>
      <w:r w:rsidRPr="003D3353">
        <w:rPr>
          <w:rFonts w:ascii="Times New Roman" w:hAnsi="Times New Roman" w:cs="Times New Roman"/>
          <w:sz w:val="24"/>
          <w:szCs w:val="24"/>
          <w:lang w:eastAsia="ru-RU"/>
        </w:rPr>
        <w:t>семейной ответственности</w:t>
      </w:r>
      <w:proofErr w:type="gramEnd"/>
      <w:r w:rsidRPr="003D3353">
        <w:rPr>
          <w:rFonts w:ascii="Times New Roman" w:hAnsi="Times New Roman" w:cs="Times New Roman"/>
          <w:sz w:val="24"/>
          <w:szCs w:val="24"/>
          <w:lang w:eastAsia="ru-RU"/>
        </w:rPr>
        <w:t xml:space="preserve"> и он вполне в силах её «переварить». Но не стоит излишне перегружать подростка подробностями. Пусть он поймёт всю </w:t>
      </w:r>
      <w:proofErr w:type="spellStart"/>
      <w:r w:rsidRPr="003D3353">
        <w:rPr>
          <w:rFonts w:ascii="Times New Roman" w:hAnsi="Times New Roman" w:cs="Times New Roman"/>
          <w:sz w:val="24"/>
          <w:szCs w:val="24"/>
          <w:lang w:eastAsia="ru-RU"/>
        </w:rPr>
        <w:t>неидеальность</w:t>
      </w:r>
      <w:proofErr w:type="spellEnd"/>
      <w:r w:rsidRPr="003D3353">
        <w:rPr>
          <w:rFonts w:ascii="Times New Roman" w:hAnsi="Times New Roman" w:cs="Times New Roman"/>
          <w:sz w:val="24"/>
          <w:szCs w:val="24"/>
          <w:lang w:eastAsia="ru-RU"/>
        </w:rPr>
        <w:t xml:space="preserve"> мира чуть позже.</w:t>
      </w:r>
    </w:p>
    <w:p w:rsidR="003D3353" w:rsidRPr="003D3353" w:rsidRDefault="003D3353" w:rsidP="003D3353">
      <w:pPr>
        <w:pStyle w:val="a3"/>
        <w:jc w:val="both"/>
        <w:rPr>
          <w:rFonts w:ascii="Times New Roman" w:hAnsi="Times New Roman" w:cs="Times New Roman"/>
          <w:b/>
          <w:sz w:val="24"/>
          <w:szCs w:val="24"/>
          <w:lang w:eastAsia="ru-RU"/>
        </w:rPr>
      </w:pPr>
      <w:r w:rsidRPr="003D3353">
        <w:rPr>
          <w:rFonts w:ascii="Times New Roman" w:hAnsi="Times New Roman" w:cs="Times New Roman"/>
          <w:sz w:val="24"/>
          <w:szCs w:val="24"/>
          <w:lang w:eastAsia="ru-RU"/>
        </w:rPr>
        <w:t>8.</w:t>
      </w:r>
      <w:r>
        <w:rPr>
          <w:rFonts w:ascii="Times New Roman" w:hAnsi="Times New Roman" w:cs="Times New Roman"/>
          <w:b/>
          <w:sz w:val="24"/>
          <w:szCs w:val="24"/>
          <w:lang w:eastAsia="ru-RU"/>
        </w:rPr>
        <w:t xml:space="preserve"> </w:t>
      </w:r>
      <w:r w:rsidRPr="003D3353">
        <w:rPr>
          <w:rFonts w:ascii="Times New Roman" w:hAnsi="Times New Roman" w:cs="Times New Roman"/>
          <w:b/>
          <w:sz w:val="24"/>
          <w:szCs w:val="24"/>
          <w:lang w:eastAsia="ru-RU"/>
        </w:rPr>
        <w:t>Демонстрируйте путь решения проблемы</w:t>
      </w:r>
    </w:p>
    <w:p w:rsidR="003D3353" w:rsidRPr="003D3353" w:rsidRDefault="003D3353" w:rsidP="003D3353">
      <w:pPr>
        <w:pStyle w:val="a3"/>
        <w:jc w:val="both"/>
        <w:rPr>
          <w:rFonts w:ascii="Times New Roman" w:hAnsi="Times New Roman" w:cs="Times New Roman"/>
          <w:sz w:val="24"/>
          <w:szCs w:val="24"/>
          <w:lang w:eastAsia="ru-RU"/>
        </w:rPr>
      </w:pPr>
      <w:r w:rsidRPr="003D3353">
        <w:rPr>
          <w:rFonts w:ascii="Times New Roman" w:hAnsi="Times New Roman" w:cs="Times New Roman"/>
          <w:sz w:val="24"/>
          <w:szCs w:val="24"/>
          <w:lang w:eastAsia="ru-RU"/>
        </w:rPr>
        <w:lastRenderedPageBreak/>
        <w:t>Чаще всего дети не видят путь от запроса (я хочу есть) до результата (котлета на тарелке). Взрослым проще решить проблему, чем объяснять, как это делается. И это ещё одна из причин, почему не формируется ответственность.</w:t>
      </w:r>
    </w:p>
    <w:p w:rsidR="003D3353" w:rsidRPr="003D3353" w:rsidRDefault="003D3353" w:rsidP="003D3353">
      <w:pPr>
        <w:pStyle w:val="a3"/>
        <w:jc w:val="both"/>
        <w:rPr>
          <w:rFonts w:ascii="Times New Roman" w:hAnsi="Times New Roman" w:cs="Times New Roman"/>
          <w:sz w:val="24"/>
          <w:szCs w:val="24"/>
          <w:lang w:eastAsia="ru-RU"/>
        </w:rPr>
      </w:pPr>
      <w:r w:rsidRPr="003D3353">
        <w:rPr>
          <w:rFonts w:ascii="Times New Roman" w:hAnsi="Times New Roman" w:cs="Times New Roman"/>
          <w:sz w:val="24"/>
          <w:szCs w:val="24"/>
          <w:lang w:eastAsia="ru-RU"/>
        </w:rPr>
        <w:t>Обязательно демонстрируйте подростку, как протекают те или иные процессы. Позволяйте ему самому что-то делать: готовить еду, чинить велосипед, заполнять документы. Не кричите, если у него не получается. Лучше спросите: «Как ты думаешь, ты справился? Могу я тебе помочь?».</w:t>
      </w:r>
    </w:p>
    <w:p w:rsidR="003D3353" w:rsidRPr="003D3353" w:rsidRDefault="003D3353" w:rsidP="003D3353">
      <w:pPr>
        <w:pStyle w:val="a3"/>
        <w:jc w:val="both"/>
        <w:rPr>
          <w:rFonts w:ascii="Times New Roman" w:hAnsi="Times New Roman" w:cs="Times New Roman"/>
          <w:b/>
          <w:sz w:val="24"/>
          <w:szCs w:val="24"/>
          <w:lang w:eastAsia="ru-RU"/>
        </w:rPr>
      </w:pPr>
      <w:r w:rsidRPr="003D3353">
        <w:rPr>
          <w:rFonts w:ascii="Times New Roman" w:hAnsi="Times New Roman" w:cs="Times New Roman"/>
          <w:sz w:val="24"/>
          <w:szCs w:val="24"/>
          <w:lang w:eastAsia="ru-RU"/>
        </w:rPr>
        <w:t xml:space="preserve">9. </w:t>
      </w:r>
      <w:r w:rsidRPr="003D3353">
        <w:rPr>
          <w:rFonts w:ascii="Times New Roman" w:hAnsi="Times New Roman" w:cs="Times New Roman"/>
          <w:b/>
          <w:sz w:val="24"/>
          <w:szCs w:val="24"/>
          <w:lang w:eastAsia="ru-RU"/>
        </w:rPr>
        <w:t>Вводите санкции за безответственное поведение</w:t>
      </w:r>
    </w:p>
    <w:p w:rsidR="003D3353" w:rsidRPr="003D3353" w:rsidRDefault="003D3353" w:rsidP="003D3353">
      <w:pPr>
        <w:pStyle w:val="a3"/>
        <w:jc w:val="both"/>
        <w:rPr>
          <w:rFonts w:ascii="Times New Roman" w:hAnsi="Times New Roman" w:cs="Times New Roman"/>
          <w:sz w:val="24"/>
          <w:szCs w:val="24"/>
          <w:lang w:eastAsia="ru-RU"/>
        </w:rPr>
      </w:pPr>
      <w:r w:rsidRPr="003D3353">
        <w:rPr>
          <w:rFonts w:ascii="Times New Roman" w:hAnsi="Times New Roman" w:cs="Times New Roman"/>
          <w:sz w:val="24"/>
          <w:szCs w:val="24"/>
          <w:lang w:eastAsia="ru-RU"/>
        </w:rPr>
        <w:t>В юриспруденции ответственность предполагает меры принуждения к нарушителям. И с этой гранью ответственности подросток тоже должен быть знаком.</w:t>
      </w:r>
    </w:p>
    <w:p w:rsidR="003D3353" w:rsidRPr="003D3353" w:rsidRDefault="003D3353" w:rsidP="003D3353">
      <w:pPr>
        <w:pStyle w:val="a3"/>
        <w:jc w:val="both"/>
        <w:rPr>
          <w:rFonts w:ascii="Times New Roman" w:hAnsi="Times New Roman" w:cs="Times New Roman"/>
          <w:sz w:val="24"/>
          <w:szCs w:val="24"/>
          <w:lang w:eastAsia="ru-RU"/>
        </w:rPr>
      </w:pPr>
      <w:r w:rsidRPr="003D3353">
        <w:rPr>
          <w:rFonts w:ascii="Times New Roman" w:hAnsi="Times New Roman" w:cs="Times New Roman"/>
          <w:sz w:val="24"/>
          <w:szCs w:val="24"/>
          <w:lang w:eastAsia="ru-RU"/>
        </w:rPr>
        <w:t>Рассмотрим пример. Родители дали школьнику сто рублей и попросили по пути домой купить хлеб, а он прогулял эти деньги с друзьями. Если родители просто отругают его, то велика вероятность, что ситуация повторится.</w:t>
      </w:r>
    </w:p>
    <w:p w:rsidR="003D3353" w:rsidRPr="003D3353" w:rsidRDefault="003D3353" w:rsidP="003D3353">
      <w:pPr>
        <w:pStyle w:val="a3"/>
        <w:jc w:val="both"/>
        <w:rPr>
          <w:rFonts w:ascii="Times New Roman" w:hAnsi="Times New Roman" w:cs="Times New Roman"/>
          <w:sz w:val="24"/>
          <w:szCs w:val="24"/>
          <w:lang w:eastAsia="ru-RU"/>
        </w:rPr>
      </w:pPr>
      <w:r w:rsidRPr="003D3353">
        <w:rPr>
          <w:rFonts w:ascii="Times New Roman" w:hAnsi="Times New Roman" w:cs="Times New Roman"/>
          <w:sz w:val="24"/>
          <w:szCs w:val="24"/>
          <w:lang w:eastAsia="ru-RU"/>
        </w:rPr>
        <w:t>Должны последовать санкции. Не наказание, а именно санкции! Подросток должен знать, что безответственность разрушает договорённости. Если родители потеряют доверие, та самая конструкция «Если…, то...», сломается. Станет меньше обязанностей, но и права тоже убавятся.   </w:t>
      </w:r>
    </w:p>
    <w:p w:rsidR="003D3353" w:rsidRPr="003D3353" w:rsidRDefault="003D3353" w:rsidP="003D3353">
      <w:pPr>
        <w:pStyle w:val="a3"/>
        <w:jc w:val="both"/>
        <w:rPr>
          <w:rFonts w:ascii="Times New Roman" w:hAnsi="Times New Roman" w:cs="Times New Roman"/>
          <w:b/>
          <w:sz w:val="24"/>
          <w:szCs w:val="24"/>
          <w:lang w:eastAsia="ru-RU"/>
        </w:rPr>
      </w:pPr>
      <w:r w:rsidRPr="003D3353">
        <w:rPr>
          <w:rFonts w:ascii="Times New Roman" w:hAnsi="Times New Roman" w:cs="Times New Roman"/>
          <w:sz w:val="24"/>
          <w:szCs w:val="24"/>
          <w:lang w:eastAsia="ru-RU"/>
        </w:rPr>
        <w:t xml:space="preserve">10. </w:t>
      </w:r>
      <w:r w:rsidRPr="003D3353">
        <w:rPr>
          <w:rFonts w:ascii="Times New Roman" w:hAnsi="Times New Roman" w:cs="Times New Roman"/>
          <w:b/>
          <w:sz w:val="24"/>
          <w:szCs w:val="24"/>
          <w:lang w:eastAsia="ru-RU"/>
        </w:rPr>
        <w:t>Будьте примером</w:t>
      </w:r>
    </w:p>
    <w:p w:rsidR="003D3353" w:rsidRPr="003D3353" w:rsidRDefault="003D3353" w:rsidP="003D3353">
      <w:pPr>
        <w:pStyle w:val="a3"/>
        <w:jc w:val="both"/>
        <w:rPr>
          <w:rFonts w:ascii="Times New Roman" w:hAnsi="Times New Roman" w:cs="Times New Roman"/>
          <w:sz w:val="24"/>
          <w:szCs w:val="24"/>
          <w:lang w:eastAsia="ru-RU"/>
        </w:rPr>
      </w:pPr>
      <w:r w:rsidRPr="003D3353">
        <w:rPr>
          <w:rFonts w:ascii="Times New Roman" w:hAnsi="Times New Roman" w:cs="Times New Roman"/>
          <w:sz w:val="24"/>
          <w:szCs w:val="24"/>
          <w:lang w:eastAsia="ru-RU"/>
        </w:rPr>
        <w:t>Дети считывают мир через ощущения и постоянно наблюдает за родителями. Они тонко подмечают, как общаетесь и выполняете обещания именно вы. И если уж призывать подростка к ответственности, то нужно и самому её демонстрировать.</w:t>
      </w:r>
    </w:p>
    <w:p w:rsidR="00301A8E" w:rsidRPr="003D3353" w:rsidRDefault="00301A8E" w:rsidP="003D3353">
      <w:pPr>
        <w:pStyle w:val="a3"/>
        <w:jc w:val="both"/>
        <w:rPr>
          <w:rFonts w:ascii="Times New Roman" w:hAnsi="Times New Roman" w:cs="Times New Roman"/>
          <w:sz w:val="24"/>
          <w:szCs w:val="24"/>
        </w:rPr>
      </w:pPr>
      <w:bookmarkStart w:id="0" w:name="_GoBack"/>
      <w:bookmarkEnd w:id="0"/>
    </w:p>
    <w:sectPr w:rsidR="00301A8E" w:rsidRPr="003D33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353"/>
    <w:rsid w:val="00301A8E"/>
    <w:rsid w:val="003D3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BDC6D"/>
  <w15:chartTrackingRefBased/>
  <w15:docId w15:val="{5AC4DD87-357D-4460-A59C-AF159216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33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133159">
      <w:bodyDiv w:val="1"/>
      <w:marLeft w:val="0"/>
      <w:marRight w:val="0"/>
      <w:marTop w:val="0"/>
      <w:marBottom w:val="0"/>
      <w:divBdr>
        <w:top w:val="none" w:sz="0" w:space="0" w:color="auto"/>
        <w:left w:val="none" w:sz="0" w:space="0" w:color="auto"/>
        <w:bottom w:val="none" w:sz="0" w:space="0" w:color="auto"/>
        <w:right w:val="none" w:sz="0" w:space="0" w:color="auto"/>
      </w:divBdr>
    </w:div>
    <w:div w:id="886180593">
      <w:bodyDiv w:val="1"/>
      <w:marLeft w:val="0"/>
      <w:marRight w:val="0"/>
      <w:marTop w:val="0"/>
      <w:marBottom w:val="0"/>
      <w:divBdr>
        <w:top w:val="none" w:sz="0" w:space="0" w:color="auto"/>
        <w:left w:val="none" w:sz="0" w:space="0" w:color="auto"/>
        <w:bottom w:val="none" w:sz="0" w:space="0" w:color="auto"/>
        <w:right w:val="none" w:sz="0" w:space="0" w:color="auto"/>
      </w:divBdr>
    </w:div>
    <w:div w:id="914048081">
      <w:bodyDiv w:val="1"/>
      <w:marLeft w:val="0"/>
      <w:marRight w:val="0"/>
      <w:marTop w:val="0"/>
      <w:marBottom w:val="0"/>
      <w:divBdr>
        <w:top w:val="none" w:sz="0" w:space="0" w:color="auto"/>
        <w:left w:val="none" w:sz="0" w:space="0" w:color="auto"/>
        <w:bottom w:val="none" w:sz="0" w:space="0" w:color="auto"/>
        <w:right w:val="none" w:sz="0" w:space="0" w:color="auto"/>
      </w:divBdr>
    </w:div>
    <w:div w:id="944460719">
      <w:bodyDiv w:val="1"/>
      <w:marLeft w:val="0"/>
      <w:marRight w:val="0"/>
      <w:marTop w:val="0"/>
      <w:marBottom w:val="0"/>
      <w:divBdr>
        <w:top w:val="none" w:sz="0" w:space="0" w:color="auto"/>
        <w:left w:val="none" w:sz="0" w:space="0" w:color="auto"/>
        <w:bottom w:val="none" w:sz="0" w:space="0" w:color="auto"/>
        <w:right w:val="none" w:sz="0" w:space="0" w:color="auto"/>
      </w:divBdr>
    </w:div>
    <w:div w:id="2122604048">
      <w:bodyDiv w:val="1"/>
      <w:marLeft w:val="0"/>
      <w:marRight w:val="0"/>
      <w:marTop w:val="0"/>
      <w:marBottom w:val="0"/>
      <w:divBdr>
        <w:top w:val="none" w:sz="0" w:space="0" w:color="auto"/>
        <w:left w:val="none" w:sz="0" w:space="0" w:color="auto"/>
        <w:bottom w:val="none" w:sz="0" w:space="0" w:color="auto"/>
        <w:right w:val="none" w:sz="0" w:space="0" w:color="auto"/>
      </w:divBdr>
      <w:divsChild>
        <w:div w:id="598832046">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1254</Words>
  <Characters>7152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dc:creator>
  <cp:keywords/>
  <dc:description/>
  <cp:lastModifiedBy>MAYA</cp:lastModifiedBy>
  <cp:revision>1</cp:revision>
  <dcterms:created xsi:type="dcterms:W3CDTF">2023-04-28T06:24:00Z</dcterms:created>
  <dcterms:modified xsi:type="dcterms:W3CDTF">2023-04-28T06:33:00Z</dcterms:modified>
</cp:coreProperties>
</file>