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1A" w:rsidRDefault="00CC6411" w:rsidP="001F5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 порядке оказания ситуационной помощи инвалидам различных категорий в Государственном учреждении образования </w:t>
      </w:r>
    </w:p>
    <w:p w:rsidR="00CC6411" w:rsidRPr="00CC6411" w:rsidRDefault="00CC6411" w:rsidP="001F5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 школ</w:t>
      </w:r>
      <w:r w:rsidR="001F51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 №1 г. Сенно имени З.И. </w:t>
      </w:r>
      <w:proofErr w:type="spellStart"/>
      <w:r w:rsidR="001F51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Азгура</w:t>
      </w:r>
      <w:proofErr w:type="spellEnd"/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CC6411" w:rsidRPr="00CC6411" w:rsidRDefault="00CC6411" w:rsidP="001F511A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реализации Закона Республики Беларусь от 30 июня 2022 г. № 183-З «О правах инвалидов и их социальной интеграции», постановления Совета Министров Республики Беларусь от 18 октября 2022 г. № 701 «Об изменении постановления Совета Министров Республики Беларусь от 13 июня 2017 г. № 451», Правил обеспечения доступности для инвалидов объектов социальной, транспортной и производственной инфраструктуры, транспортных средств и оказываемых услуг, оценки уровня их доступности, утвержденных постановлением Совета Министров Республики Беларусь от 21 ноября 2022 г. № 796, в Государственном учреждении образования «</w:t>
      </w:r>
      <w:r w:rsidR="00D15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Средняя школа №1 г. Сенно имени З.И. </w:t>
      </w:r>
      <w:proofErr w:type="spellStart"/>
      <w:r w:rsidR="00D15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Азгура</w:t>
      </w:r>
      <w:proofErr w:type="spellEnd"/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расположенном по адресу г. Сенно, ул. </w:t>
      </w:r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Октябрьская, д.82а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необходимости оказывается ситуационная помощь инвалидам.</w:t>
      </w:r>
    </w:p>
    <w:p w:rsidR="00CC6411" w:rsidRPr="00CC6411" w:rsidRDefault="00CC6411" w:rsidP="00823EF0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Ситуационная помощь – это помощь, оказываемая инвалиду в целях преодоления барьеров, препятствующих ему получать все услуги, оказываемые населению, наравне с другими лицами. Ситуационная помощь оказывается в зависимости от вида и выраженности имеющегося у инвалида нарушения здоровья.</w:t>
      </w:r>
    </w:p>
    <w:p w:rsidR="00CC6411" w:rsidRPr="00CC6411" w:rsidRDefault="00CC6411" w:rsidP="00823EF0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ГУО «Средняя школа №1 г. Сенно имени З.И. </w:t>
      </w:r>
      <w:proofErr w:type="spellStart"/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Азгура</w:t>
      </w:r>
      <w:proofErr w:type="spellEnd"/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обеспечен беспрепятственный доступ инвалидов в здание. На пути передвижения по территории к учреждению образования асфальтированные дорожки без перепадов выс</w:t>
      </w:r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входе в административную часть здания установлен пандус</w:t>
      </w:r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кнопка вызова персонала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6411" w:rsidRPr="00CC6411" w:rsidRDefault="00CC6411" w:rsidP="00086285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Инвалиду, лицу его сопровождающему, с целью получения какой-либо услуги или информации, предоставляемой </w:t>
      </w:r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ГУО «Средняя школа №1 г. Сенно имени З.И. </w:t>
      </w:r>
      <w:proofErr w:type="spellStart"/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Азгура</w:t>
      </w:r>
      <w:proofErr w:type="spellEnd"/>
      <w:r w:rsidR="00086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рекомендуется предварительно сообщить лицу, ответственному за оказание ситуационной помощи инвалидам в</w:t>
      </w:r>
      <w:r w:rsidR="0082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ГУО «Средняя школа №1 г. Сенно имени З.И. </w:t>
      </w:r>
      <w:proofErr w:type="spellStart"/>
      <w:r w:rsidR="0082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Азгура</w:t>
      </w:r>
      <w:proofErr w:type="spellEnd"/>
      <w:r w:rsidR="0082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своем посещении, характере и объеме требуемой ситуационной помощи.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Лицо, ответственное за оказание ситуационной помощи инвалидам – </w:t>
      </w:r>
      <w:proofErr w:type="spellStart"/>
      <w:r w:rsidR="00823E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Кучинская</w:t>
      </w:r>
      <w:proofErr w:type="spellEnd"/>
      <w:r w:rsidR="00823E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Татьяна Степановна, заместитель директора по учебной работе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Контактный телефон – 8(02135)5</w:t>
      </w:r>
      <w:r w:rsidR="0082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5795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 понедельника по пятницу </w:t>
      </w:r>
      <w:r w:rsidR="00823E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8.00 до 13.00, с 14.00 до 17.3</w:t>
      </w: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0)</w:t>
      </w:r>
    </w:p>
    <w:p w:rsidR="00823EF0" w:rsidRDefault="00823EF0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23EF0" w:rsidRDefault="00823EF0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23EF0" w:rsidRDefault="00823EF0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АЛГОРИТМ ОКАЗАНИЯ СИТУАЦИОННОЙ ПОМОЩИ ИНВАЛИДАМ РАЗЛИЧНЫХ КАТЕГОРИЙ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категории инвалидов, нуждающихся в ситуационной помощи</w:t>
      </w:r>
    </w:p>
    <w:tbl>
      <w:tblPr>
        <w:tblW w:w="963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3688"/>
        <w:gridCol w:w="3403"/>
      </w:tblGrid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Преимущественный вид помощи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Ситуационная помощь</w:t>
            </w:r>
          </w:p>
        </w:tc>
      </w:tr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инвалид передвигается в коляске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Нуждается в частичном постороннем уходе и помощи, в </w:t>
            </w:r>
            <w:proofErr w:type="spellStart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т.ч</w:t>
            </w:r>
            <w:proofErr w:type="spellEnd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вне дома, в связи с выраженным ограничением способности к мобильности.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Нуждается в помощи сотрудников организации при передвижении по территории организации.</w:t>
            </w:r>
          </w:p>
        </w:tc>
      </w:tr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 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инвалид с нарушением опорно-двигательного аппарата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Нуждается в частичном постороннем уходе и помощи, в </w:t>
            </w:r>
            <w:proofErr w:type="spellStart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т.ч</w:t>
            </w:r>
            <w:proofErr w:type="spellEnd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вне дома, в связи с выраженным ограничением способности к самообслуживанию и бытовой жизни.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Нуждается в помощи (сопровождении) сотрудников организации по территории организации.</w:t>
            </w:r>
          </w:p>
        </w:tc>
      </w:tr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 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инвалид слепой или слабовидящий ограничен в ориентации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Нуждается в частичном постороннем уходе и помощи и сопровождении, в </w:t>
            </w:r>
            <w:proofErr w:type="spellStart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т.ч</w:t>
            </w:r>
            <w:proofErr w:type="spellEnd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вне дома, в связи со значительно выраженным и выраженным ограничением способности к ориентации (слепые и слабовидящие).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Инвалид по зрению (слепой). Нуждается в помощи (сопровождение) сотрудников организации по территории организации.</w:t>
            </w:r>
          </w:p>
        </w:tc>
      </w:tr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Г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– инвалид глухонемой или глухой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Нуждается в специализированной помощи (</w:t>
            </w:r>
            <w:proofErr w:type="spellStart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) при формальных взаимоотношениях (преимущественно вне дома) в связи со значительно выраженным и выраженным ограничением способности к общению и межличностному 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взаимодействию (глухонемые, глухие).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При формальных взаимоотношениях с сотрудником организации нуждается в услугах </w:t>
            </w:r>
            <w:proofErr w:type="spellStart"/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сурдопереводчика</w:t>
            </w:r>
            <w:proofErr w:type="spellEnd"/>
          </w:p>
        </w:tc>
      </w:tr>
      <w:tr w:rsidR="00CC6411" w:rsidRPr="00CC6411" w:rsidTr="00CC6411"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У </w:t>
            </w: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 инвалид ограничен в общении и контроле за своим поведением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Составляют инвалиды с выраженными (тяжелыми) нарушениями умственных функций. При посещении организации инвалидам с кодом «У» ситуационная помощь оказывается сопровождающим их лицам сотрудником организации при возникающих затруднениях.</w:t>
            </w:r>
          </w:p>
        </w:tc>
        <w:tc>
          <w:tcPr>
            <w:tcW w:w="3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411" w:rsidRPr="00CC6411" w:rsidRDefault="00CC6411" w:rsidP="00CC641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64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Сопровождение и помощь в ориентации (вход/выход); ознакомление с расположенной в организации информацией; помощь в заполнении документов (уточнить информацию)</w:t>
            </w:r>
          </w:p>
        </w:tc>
      </w:tr>
    </w:tbl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Ситуационная помощь инвалиду с кодом К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(инвалид передвигается на коляске, костылях):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выходит на улицу, открывает входные двери;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входе в здание;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уточняет, в какой помощи нуждается гражданин, узнает о цели посещения;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необходимости помогает снять (надеть) верхнюю одежду;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сопровождает гражданина до кабинета специалиста;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оказывает помощь при посещении туалета (до входной двери в туалет), открывает и закрывает дверь;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выходе.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Ситуационная помощь инвалиду с кодом О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(инвалид с нарушением опорно-двигательного аппарата):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выходит на улицу, открывает входные двери;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входе в здание;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уточняет, в какой помощи нуждается гражданин, узнает о цели посещения;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необходимости помогает снять (надеть) верхнюю одежду;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сопровождает гражданина до кабинета специалиста;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составлении письменных обращений (документов);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составлении письменных обращений (документов);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необходимости оказывает помощь при посещении туалета (до входной двери в туалет), открывает и закрывает дверь;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выходе.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Ситуационная помощь инвалиду с кодом С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(инвалид слепой и слабовидящий ограничен в ориентации):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выходит на улицу, открывает входные двери;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 разговор с прикосновения к плечу гражданина;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уточняет, в какой помощи нуждается гражданин, цель посещения;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отделяет гражданина от основного потока движения других посетителей;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передвижении по территории и входе в здание;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гражданину взять его за руку повыше локтя для того, чтобы во время движения гражданин был на полшага позади него;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необходимости помогает снять (надеть) верхнюю одежду;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сопровождает гражданина до места оказания помощи, указывает ориентиры и описывает препятствия на пути движения;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предоставляет информацию гражданину в доступной для него форме (выполненных рельефно-точечным шрифтом Брайля или с использованием иных способов дублирования);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оказывает помощь при посещении туалета (до входной двери в туалет);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выходе из здания.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Ситуационная помощь инвалиду с кодом Г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(инвалид глухонемой или глухой):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граждан с нарушением слуха ситуационная помощь заключается в помощи </w:t>
      </w:r>
      <w:proofErr w:type="spellStart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сурдопереводчика</w:t>
      </w:r>
      <w:proofErr w:type="spellEnd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специалиста, обученного основам жестовой речи, при общении и сопровождении гражданина.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условии отсутствия </w:t>
      </w:r>
      <w:proofErr w:type="spellStart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сурдопереводчика</w:t>
      </w:r>
      <w:proofErr w:type="spellEnd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учреждении образования либо отсутствия </w:t>
      </w:r>
      <w:proofErr w:type="spellStart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сурдопереводчика</w:t>
      </w:r>
      <w:proofErr w:type="spellEnd"/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сопровождающего инвалида с нарушением слуха, сотрудники учреждения предоставляют информацию гражданину с нарушением слуха письменным способом.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уточняет в доступной для лица с нарушением слуха форме, в какой помощи он нуждается и цель посещения;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знакомит с письменной информацией в учреждении;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сопровождает гражданина до места оказания помощи;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заполнении необходимых документов.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Ситуационная помощь инвалиду с кодом У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(инвалид ограничен в общении и контроле за своим поведением):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Ситуационная помощь инвалиду с выраженными нарушениями умственных функций оказывается специалистом при возникающих затруднениях: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оказывает помощь при входе в здание и выходе из здания;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уточняет, в какой помощи нуждается гражданин;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необходимости помогает снять (надеть) верхнюю одежду;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сопровождает гражданина до места оказания помощи;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помощь при заполнении необходимых документов</w:t>
      </w:r>
    </w:p>
    <w:p w:rsidR="00CC6411" w:rsidRPr="00CC6411" w:rsidRDefault="00CC6411" w:rsidP="00CC641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history="1">
        <w:r w:rsidRPr="00CC6411">
          <w:rPr>
            <w:rFonts w:ascii="Times New Roman" w:eastAsia="Times New Roman" w:hAnsi="Times New Roman" w:cs="Times New Roman"/>
            <w:b/>
            <w:bCs/>
            <w:color w:val="0025E4"/>
            <w:sz w:val="28"/>
            <w:szCs w:val="28"/>
            <w:u w:val="single"/>
            <w:lang w:eastAsia="ru-RU"/>
          </w:rPr>
          <w:t>ВИДЕОУРОКИ "ЭТИКА ОБЩЕНИЯ С НЕЗРЯЧИМИ"</w:t>
        </w:r>
      </w:hyperlink>
    </w:p>
    <w:p w:rsidR="009434FB" w:rsidRPr="00CC6411" w:rsidRDefault="00823EF0">
      <w:pPr>
        <w:rPr>
          <w:rFonts w:ascii="Times New Roman" w:hAnsi="Times New Roman" w:cs="Times New Roman"/>
          <w:sz w:val="28"/>
          <w:szCs w:val="28"/>
        </w:rPr>
      </w:pPr>
    </w:p>
    <w:sectPr w:rsidR="009434FB" w:rsidRPr="00CC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11"/>
    <w:rsid w:val="00086285"/>
    <w:rsid w:val="001F511A"/>
    <w:rsid w:val="004F1F55"/>
    <w:rsid w:val="00823EF0"/>
    <w:rsid w:val="00987E46"/>
    <w:rsid w:val="00CC6411"/>
    <w:rsid w:val="00D15F68"/>
    <w:rsid w:val="00DC0A09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A793"/>
  <w15:chartTrackingRefBased/>
  <w15:docId w15:val="{F81B9A22-00A9-4F51-8B9F-3DA6921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playlist?list=PLt1sgM137of7-BQ2L57RQh_tygtfjKN1F&amp;si=2GKC6v6PkOSrdv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2025-10-20T07:55:00Z</dcterms:created>
  <dcterms:modified xsi:type="dcterms:W3CDTF">2025-10-20T09:01:00Z</dcterms:modified>
</cp:coreProperties>
</file>