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94" w:rsidRDefault="00F24B1C" w:rsidP="00F24B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B1C">
        <w:rPr>
          <w:rFonts w:ascii="Times New Roman" w:hAnsi="Times New Roman" w:cs="Times New Roman"/>
          <w:sz w:val="28"/>
          <w:szCs w:val="28"/>
        </w:rPr>
        <w:t>Что делать подростку, который чувствует моральное давление со стороны сверстников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24B1C" w:rsidRDefault="00F24B1C" w:rsidP="00F24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A7E">
        <w:rPr>
          <w:rFonts w:ascii="Times New Roman" w:hAnsi="Times New Roman" w:cs="Times New Roman"/>
          <w:sz w:val="28"/>
          <w:szCs w:val="28"/>
          <w:u w:val="single"/>
        </w:rPr>
        <w:t>Прислушат</w:t>
      </w:r>
      <w:r w:rsidR="00E75A7E" w:rsidRPr="00E75A7E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E75A7E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E75A7E" w:rsidRPr="00E75A7E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E75A7E">
        <w:rPr>
          <w:rFonts w:ascii="Times New Roman" w:hAnsi="Times New Roman" w:cs="Times New Roman"/>
          <w:sz w:val="28"/>
          <w:szCs w:val="28"/>
          <w:u w:val="single"/>
        </w:rPr>
        <w:t xml:space="preserve">  к себе</w:t>
      </w:r>
      <w:r>
        <w:rPr>
          <w:rFonts w:ascii="Times New Roman" w:hAnsi="Times New Roman" w:cs="Times New Roman"/>
          <w:sz w:val="28"/>
          <w:szCs w:val="28"/>
        </w:rPr>
        <w:t>. Если вы постоянно чувствуете себя рядом с человеком как на иголках или страдаете от чувства неполноценности, над вами насмехаются, скорее всего, вы подвергаетесь словесной агрессии. Постарайтесь игнорировать обидчика, никто, кроме нас самих, не может знать и решать, что мы хотим, о чем думаем, что чувствуем. Доверяйте, прежде всего, своим чувствам, опирайтесь на них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Главное не замалчивать сложившуюся проблему, об этом надо говорить, найдите взрослого, которому доверяете, </w:t>
      </w:r>
      <w:r w:rsidR="00E75A7E">
        <w:rPr>
          <w:rFonts w:ascii="Times New Roman" w:hAnsi="Times New Roman" w:cs="Times New Roman"/>
          <w:sz w:val="28"/>
          <w:szCs w:val="28"/>
        </w:rPr>
        <w:t>расскажите.</w:t>
      </w:r>
    </w:p>
    <w:p w:rsidR="00E75A7E" w:rsidRDefault="00E75A7E" w:rsidP="00F24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A7E">
        <w:rPr>
          <w:rFonts w:ascii="Times New Roman" w:hAnsi="Times New Roman" w:cs="Times New Roman"/>
          <w:sz w:val="28"/>
          <w:szCs w:val="28"/>
          <w:u w:val="single"/>
        </w:rPr>
        <w:t>Перестать себя обвинять</w:t>
      </w:r>
      <w:r>
        <w:rPr>
          <w:rFonts w:ascii="Times New Roman" w:hAnsi="Times New Roman" w:cs="Times New Roman"/>
          <w:sz w:val="28"/>
          <w:szCs w:val="28"/>
        </w:rPr>
        <w:t>. Нужно осознать, что агрессия – не ваша вина, а проблема психики того, кто вас оскорбляет. Все, что ему нужно, - тотальный контроль над вами, разочаруйте его, не реагируйте на агрессию.</w:t>
      </w:r>
    </w:p>
    <w:p w:rsidR="00E75A7E" w:rsidRDefault="00E75A7E" w:rsidP="00F24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Сопротивляться</w:t>
      </w:r>
      <w:proofErr w:type="gramStart"/>
      <w:r w:rsidRPr="00E75A7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смысла объяснять и оправдываться – вместо этого начните ставить границы: ”Я не хочу это слышать“, ”Стоп“, ”Остановись сейчас же“.</w:t>
      </w:r>
    </w:p>
    <w:p w:rsidR="00E75A7E" w:rsidRDefault="00E75A7E" w:rsidP="00F24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Найти группу поддержки</w:t>
      </w:r>
      <w:r w:rsidRPr="00E75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Важно найти кого-то, с кем вы сможете обсудить положение, поделиться тем, что на душе, - это может быть кто-то из близких, друзей или заслуживший доверия психолог школы.</w:t>
      </w:r>
    </w:p>
    <w:p w:rsidR="00E75A7E" w:rsidRDefault="00E75A7E" w:rsidP="00F24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пытаться изменить агрессора</w:t>
      </w:r>
      <w:proofErr w:type="gramStart"/>
      <w:r w:rsidRPr="00E75A7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 способен измениться к лучшему, если действительно захочет, но вы не можете этого сделать за него. Зато вы можете относиться к себе с уважением и заботиться о себе.</w:t>
      </w:r>
    </w:p>
    <w:p w:rsidR="00E75A7E" w:rsidRPr="00E75A7E" w:rsidRDefault="00E75A7E" w:rsidP="00F24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A7E">
        <w:rPr>
          <w:rFonts w:ascii="Times New Roman" w:hAnsi="Times New Roman" w:cs="Times New Roman"/>
          <w:sz w:val="28"/>
          <w:szCs w:val="28"/>
          <w:u w:val="single"/>
        </w:rPr>
        <w:t>НЕ МОЛЧИ – ГОВОРИ!</w:t>
      </w:r>
      <w:bookmarkStart w:id="0" w:name="_GoBack"/>
      <w:bookmarkEnd w:id="0"/>
    </w:p>
    <w:sectPr w:rsidR="00E75A7E" w:rsidRPr="00E7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2BFA"/>
    <w:multiLevelType w:val="hybridMultilevel"/>
    <w:tmpl w:val="B5B2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1C"/>
    <w:rsid w:val="00383E94"/>
    <w:rsid w:val="00E75A7E"/>
    <w:rsid w:val="00EE167B"/>
    <w:rsid w:val="00F2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2022-02-21T10:25:00Z</dcterms:created>
  <dcterms:modified xsi:type="dcterms:W3CDTF">2022-02-21T10:46:00Z</dcterms:modified>
</cp:coreProperties>
</file>