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DF" w:rsidRDefault="00D872DF" w:rsidP="00D872DF">
      <w:pPr>
        <w:pStyle w:val="a3"/>
        <w:shd w:val="clear" w:color="auto" w:fill="FFFFFF"/>
        <w:spacing w:before="240" w:beforeAutospacing="0" w:after="0" w:afterAutospacing="0"/>
        <w:ind w:firstLine="705"/>
        <w:jc w:val="both"/>
      </w:pPr>
      <w:r>
        <w:rPr>
          <w:b/>
          <w:bCs/>
          <w:color w:val="000000"/>
          <w:sz w:val="28"/>
          <w:szCs w:val="28"/>
        </w:rPr>
        <w:t>Правила общения с родителями</w:t>
      </w:r>
      <w:bookmarkStart w:id="0" w:name="_GoBack"/>
      <w:bookmarkEnd w:id="0"/>
    </w:p>
    <w:p w:rsidR="00D872DF" w:rsidRDefault="00D872DF" w:rsidP="00D872DF">
      <w:pPr>
        <w:pStyle w:val="a3"/>
        <w:spacing w:before="240" w:beforeAutospacing="0" w:after="240" w:afterAutospacing="0"/>
        <w:ind w:firstLine="705"/>
        <w:jc w:val="both"/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Отношения с родителями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>1.   Проявляйте внимание к своим родителям. Они устают на работе, дома. Порадуйте их чем-нибудь. Это помогает наладить контакт.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>2.   Постарайтесь объясняться с родителями человеческим языком – это даст лучший результат, нежели крики и хлопанье дверьми.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>3.   Попросите родителей рассказать о своей юности, о конфликтах с родителями. Это приведет к более глубокому пониманию между вами.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>4.   Помните, что иногда у родителей бывает просто плохое настроение. Постарайтесь не устраивать в это время дома шумных вечеринок.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>5.   Если родители ведут себя с вами как с маленьким ребенком, напомните вежливо им, что вы уже повзрослели и хотели бы вместе с ними решать проблемы, связанные с вашей жизнью.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>6.   Дайте понять родителям, что вы нуждаетесь в их совете и помощи. Это поможет установить дома благоприятную обстановку.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>7.   Разговаривайте со своими родителями, сообщайте им новости вашей жизни.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>8.   Старайтесь не обманывать родителей. Тайное все равно становится явным.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>9.   Помните, что родители тоже могут совершать ошибки. Будьте снисходительны.</w:t>
      </w:r>
    </w:p>
    <w:p w:rsidR="00D872DF" w:rsidRDefault="00D872DF" w:rsidP="00D872DF">
      <w:pPr>
        <w:pStyle w:val="a3"/>
        <w:spacing w:before="240" w:beforeAutospacing="0" w:after="240" w:afterAutospacing="0"/>
        <w:ind w:firstLine="705"/>
        <w:jc w:val="both"/>
      </w:pPr>
      <w:r>
        <w:rPr>
          <w:color w:val="000000"/>
          <w:sz w:val="28"/>
          <w:szCs w:val="28"/>
        </w:rPr>
        <w:t>10. Родительский запрет чаще всего оказывается правильным решением. Задумайтесь, что бы произошло, если бы вам было позволено все.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 xml:space="preserve">11. Если произошла </w:t>
      </w:r>
      <w:proofErr w:type="gramStart"/>
      <w:r>
        <w:rPr>
          <w:color w:val="000000"/>
          <w:sz w:val="28"/>
          <w:szCs w:val="28"/>
        </w:rPr>
        <w:t>ссора</w:t>
      </w:r>
      <w:proofErr w:type="gramEnd"/>
      <w:r>
        <w:rPr>
          <w:color w:val="000000"/>
          <w:sz w:val="28"/>
          <w:szCs w:val="28"/>
        </w:rPr>
        <w:t xml:space="preserve"> и вы чувствуете себя виноватым, найдите в себе силы подойти первым. Уважение вы не потеряете, поверьте.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 xml:space="preserve">12. Установите с родителями границы личной территории, </w:t>
      </w:r>
      <w:proofErr w:type="gramStart"/>
      <w:r>
        <w:rPr>
          <w:color w:val="000000"/>
          <w:sz w:val="28"/>
          <w:szCs w:val="28"/>
        </w:rPr>
        <w:t>но</w:t>
      </w:r>
      <w:proofErr w:type="gramEnd"/>
      <w:r>
        <w:rPr>
          <w:color w:val="000000"/>
          <w:sz w:val="28"/>
          <w:szCs w:val="28"/>
        </w:rPr>
        <w:t xml:space="preserve"> не раздражаясь, не требуя. Просто попросите их об этом.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>13. Работа по дому служит отличной подготовкой к самостоятельной жизни. Отнеситесь к ней с пониманием.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>14. Возвращение домой к определенному времени – это способ оградить себя от неприятностей, то есть мера безопасности. Если задерживаетесь, обязательно позвоните, они же волнуются. Поберегите их для себя.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>15. О наказаниях. Родители могут прекратить поощрения, отлучить вас от друзей. И все это может произойти, как вы считаете, из-за пустяка. Родителей же этот «пустяк» может вывести из себя. Подумайте, может быть, родители видят опасность, которую вы либо не осознаете, либо приуменьшаете.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t>16. Требуйте, чтобы родители объясняли мотивы своего поведения по отношению к вам и вашим друзьям. Может быть, вам станет понятно, почему они поступают, так или иначе.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color w:val="000000"/>
          <w:sz w:val="28"/>
          <w:szCs w:val="28"/>
        </w:rPr>
        <w:lastRenderedPageBreak/>
        <w:t>17. Если вы рассержены на кого-либо из друзей, учителей, раздражены на грязь, слякоть, а также на «двойку», поставленную «ни за что», не срывайте зло на родителях. Это не благоразумно и приводит к печальным последствиям.</w:t>
      </w:r>
    </w:p>
    <w:p w:rsidR="00D872DF" w:rsidRDefault="00D872DF" w:rsidP="00D872DF">
      <w:pPr>
        <w:pStyle w:val="a3"/>
        <w:shd w:val="clear" w:color="auto" w:fill="FFFFFF"/>
        <w:spacing w:before="0" w:beforeAutospacing="0" w:after="0" w:afterAutospacing="0"/>
        <w:ind w:firstLine="705"/>
        <w:jc w:val="both"/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383E94" w:rsidRDefault="00383E94"/>
    <w:sectPr w:rsidR="0038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DF"/>
    <w:rsid w:val="00383E94"/>
    <w:rsid w:val="00D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School-1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2022-02-21T10:16:00Z</dcterms:created>
  <dcterms:modified xsi:type="dcterms:W3CDTF">2022-02-21T10:19:00Z</dcterms:modified>
</cp:coreProperties>
</file>